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35448" w14:textId="77777777" w:rsidR="00235FA2" w:rsidRDefault="003641CB" w:rsidP="00736702">
      <w:pPr>
        <w:pStyle w:val="Subttulo"/>
        <w:rPr>
          <w:rFonts w:ascii="ArialMT" w:hAnsi="ArialMT" w:cs="ArialMT"/>
          <w:b/>
        </w:rPr>
      </w:pPr>
      <w:r w:rsidRPr="00235FA2">
        <w:rPr>
          <w:rFonts w:ascii="ArialMT" w:hAnsi="ArialMT" w:cs="ArialM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77BFD6" wp14:editId="4E073B53">
                <wp:simplePos x="0" y="0"/>
                <wp:positionH relativeFrom="column">
                  <wp:posOffset>2659380</wp:posOffset>
                </wp:positionH>
                <wp:positionV relativeFrom="paragraph">
                  <wp:posOffset>-34290</wp:posOffset>
                </wp:positionV>
                <wp:extent cx="976630" cy="269875"/>
                <wp:effectExtent l="0" t="0" r="0" b="0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99BB7" w14:textId="77777777" w:rsidR="00235FA2" w:rsidRPr="008B3D0B" w:rsidRDefault="00235FA2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B3D0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3641C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nexo XIV</w:t>
                            </w:r>
                          </w:p>
                          <w:p w14:paraId="4827B636" w14:textId="77777777" w:rsidR="00235FA2" w:rsidRPr="00F330EB" w:rsidRDefault="00235FA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7BFD6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209.4pt;margin-top:-2.7pt;width:76.9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" stroked="f">
                <v:textbox>
                  <w:txbxContent>
                    <w:p w14:paraId="66899BB7" w14:textId="77777777" w:rsidR="00235FA2" w:rsidRPr="008B3D0B" w:rsidRDefault="00235FA2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8B3D0B">
                        <w:rPr>
                          <w:rFonts w:cs="Arial"/>
                          <w:b/>
                          <w:sz w:val="24"/>
                          <w:szCs w:val="24"/>
                        </w:rPr>
                        <w:t>A</w:t>
                      </w:r>
                      <w:r w:rsidR="003641CB">
                        <w:rPr>
                          <w:rFonts w:cs="Arial"/>
                          <w:b/>
                          <w:sz w:val="24"/>
                          <w:szCs w:val="24"/>
                        </w:rPr>
                        <w:t>nexo XIV</w:t>
                      </w:r>
                    </w:p>
                    <w:p w14:paraId="4827B636" w14:textId="77777777" w:rsidR="00235FA2" w:rsidRPr="00F330EB" w:rsidRDefault="00235FA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65235A" w14:textId="77777777" w:rsidR="00235FA2" w:rsidRDefault="003641CB" w:rsidP="00736702">
      <w:pPr>
        <w:pStyle w:val="Subttulo"/>
        <w:rPr>
          <w:rFonts w:ascii="ArialMT" w:hAnsi="ArialMT" w:cs="ArialMT"/>
          <w:b/>
        </w:rPr>
      </w:pPr>
      <w:r>
        <w:rPr>
          <w:rFonts w:ascii="ArialMT" w:hAnsi="ArialMT" w:cs="ArialM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BBD0B" wp14:editId="540FF2F6">
                <wp:simplePos x="0" y="0"/>
                <wp:positionH relativeFrom="margin">
                  <wp:posOffset>40640</wp:posOffset>
                </wp:positionH>
                <wp:positionV relativeFrom="paragraph">
                  <wp:posOffset>38735</wp:posOffset>
                </wp:positionV>
                <wp:extent cx="6419850" cy="453390"/>
                <wp:effectExtent l="0" t="0" r="19050" b="2286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EA42" w14:textId="77777777" w:rsidR="00F330EB" w:rsidRDefault="000C5D07" w:rsidP="00235FA2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PROY</w:t>
                            </w:r>
                            <w:r w:rsidR="00F330EB" w:rsidRPr="008B3D0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ECTOS </w:t>
                            </w:r>
                            <w:r w:rsidR="0007370D" w:rsidRPr="008B3D0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DE FORMACIÓN PROFESIONAL DUAL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AUTORIZADOS. </w:t>
                            </w:r>
                          </w:p>
                          <w:p w14:paraId="3E0EBF37" w14:textId="77777777" w:rsidR="000C5D07" w:rsidRPr="008B3D0B" w:rsidRDefault="000C5D07" w:rsidP="00235FA2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INFORME DE NO ACTIVIDAD </w:t>
                            </w:r>
                            <w:r w:rsidR="00726BF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O FINALIZACIÓN ANTICIPADA</w:t>
                            </w:r>
                          </w:p>
                          <w:p w14:paraId="56CA87A2" w14:textId="77777777" w:rsidR="00F330EB" w:rsidRPr="00F330EB" w:rsidRDefault="00F330EB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C225D9" w14:textId="77777777" w:rsidR="00235FA2" w:rsidRPr="00F330EB" w:rsidRDefault="00235FA2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32C10F" w14:textId="77777777" w:rsidR="00F330EB" w:rsidRPr="00F330EB" w:rsidRDefault="00F330EB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25445F" w14:textId="77777777" w:rsidR="00235FA2" w:rsidRPr="00F330EB" w:rsidRDefault="00235FA2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BD0B" id="Text Box 60" o:spid="_x0000_s1027" type="#_x0000_t202" style="position:absolute;left:0;text-align:left;margin-left:3.2pt;margin-top:3.05pt;width:505.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">
                <v:textbox>
                  <w:txbxContent>
                    <w:p w14:paraId="5313EA42" w14:textId="77777777" w:rsidR="00F330EB" w:rsidRDefault="000C5D07" w:rsidP="00235FA2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PROY</w:t>
                      </w:r>
                      <w:r w:rsidR="00F330EB" w:rsidRPr="008B3D0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ECTOS </w:t>
                      </w:r>
                      <w:r w:rsidR="0007370D" w:rsidRPr="008B3D0B">
                        <w:rPr>
                          <w:rFonts w:cs="Arial"/>
                          <w:b/>
                          <w:sz w:val="24"/>
                          <w:szCs w:val="24"/>
                        </w:rPr>
                        <w:t>DE FORMACIÓN PROFESIONAL DUAL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AUTORIZADOS. </w:t>
                      </w:r>
                    </w:p>
                    <w:p w14:paraId="3E0EBF37" w14:textId="77777777" w:rsidR="000C5D07" w:rsidRPr="008B3D0B" w:rsidRDefault="000C5D07" w:rsidP="00235FA2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INFORME DE NO ACTIVIDAD </w:t>
                      </w:r>
                      <w:r w:rsidR="00726BF0">
                        <w:rPr>
                          <w:rFonts w:cs="Arial"/>
                          <w:b/>
                          <w:sz w:val="24"/>
                          <w:szCs w:val="24"/>
                        </w:rPr>
                        <w:t>O FINALIZACIÓN ANTICIPADA</w:t>
                      </w:r>
                    </w:p>
                    <w:p w14:paraId="56CA87A2" w14:textId="77777777" w:rsidR="00F330EB" w:rsidRPr="00F330EB" w:rsidRDefault="00F330EB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2C225D9" w14:textId="77777777" w:rsidR="00235FA2" w:rsidRPr="00F330EB" w:rsidRDefault="00235FA2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D32C10F" w14:textId="77777777" w:rsidR="00F330EB" w:rsidRPr="00F330EB" w:rsidRDefault="00F330EB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F25445F" w14:textId="77777777" w:rsidR="00235FA2" w:rsidRPr="00F330EB" w:rsidRDefault="00235FA2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9FB54" w14:textId="77777777" w:rsidR="00235FA2" w:rsidRDefault="00235FA2" w:rsidP="00736702">
      <w:pPr>
        <w:pStyle w:val="Subttulo"/>
        <w:rPr>
          <w:rFonts w:ascii="ArialMT" w:hAnsi="ArialMT" w:cs="ArialMT"/>
          <w:b/>
        </w:rPr>
      </w:pPr>
    </w:p>
    <w:p w14:paraId="20FB91DF" w14:textId="77777777" w:rsidR="007F1F64" w:rsidRDefault="007F1F64">
      <w:pPr>
        <w:rPr>
          <w:sz w:val="18"/>
        </w:rPr>
      </w:pPr>
    </w:p>
    <w:p w14:paraId="6E17CF02" w14:textId="77777777" w:rsidR="003C4C70" w:rsidRDefault="003C4C70">
      <w:pPr>
        <w:rPr>
          <w:sz w:val="18"/>
        </w:rPr>
      </w:pPr>
    </w:p>
    <w:tbl>
      <w:tblPr>
        <w:tblW w:w="1012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3544"/>
        <w:gridCol w:w="4110"/>
      </w:tblGrid>
      <w:tr w:rsidR="003C4C70" w:rsidRPr="00F330EB" w14:paraId="59EF0BF4" w14:textId="77777777" w:rsidTr="00F95FEE">
        <w:tc>
          <w:tcPr>
            <w:tcW w:w="10126" w:type="dxa"/>
            <w:gridSpan w:val="3"/>
            <w:tcBorders>
              <w:top w:val="single" w:sz="8" w:space="0" w:color="auto"/>
              <w:bottom w:val="single" w:sz="2" w:space="0" w:color="auto"/>
            </w:tcBorders>
            <w:shd w:val="pct12" w:color="auto" w:fill="auto"/>
          </w:tcPr>
          <w:p w14:paraId="226D6601" w14:textId="77777777" w:rsidR="003C4C70" w:rsidRPr="008B3D0B" w:rsidRDefault="001E007E" w:rsidP="001E007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b/>
                <w:sz w:val="18"/>
                <w:szCs w:val="18"/>
              </w:rPr>
              <w:t>Proyecto de Formación Profesional Dual</w:t>
            </w:r>
          </w:p>
        </w:tc>
      </w:tr>
      <w:tr w:rsidR="00C839FA" w:rsidRPr="00F330EB" w14:paraId="1CDBBC89" w14:textId="77777777" w:rsidTr="00644B64">
        <w:trPr>
          <w:trHeight w:val="499"/>
        </w:trPr>
        <w:tc>
          <w:tcPr>
            <w:tcW w:w="60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7671" w14:textId="77777777" w:rsidR="00C839FA" w:rsidRPr="008B3D0B" w:rsidRDefault="00C839FA" w:rsidP="00F95FE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Centro educativo: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8EAEFC" w14:textId="77777777" w:rsidR="00C839FA" w:rsidRPr="008B3D0B" w:rsidRDefault="00C839FA" w:rsidP="00C839FA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Localidad</w:t>
            </w:r>
            <w:r w:rsidRPr="008B3D0B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7966FB" w:rsidRPr="00F330EB" w14:paraId="144B26B1" w14:textId="77777777" w:rsidTr="00644B64">
        <w:trPr>
          <w:cantSplit/>
          <w:trHeight w:val="262"/>
        </w:trPr>
        <w:tc>
          <w:tcPr>
            <w:tcW w:w="6016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4DC9615" w14:textId="77777777" w:rsidR="007966FB" w:rsidRPr="008B3D0B" w:rsidRDefault="00F95FEE" w:rsidP="00F95FEE">
            <w:pPr>
              <w:spacing w:before="120" w:after="80"/>
              <w:ind w:right="7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7966FB" w:rsidRPr="008B3D0B">
              <w:rPr>
                <w:rFonts w:cs="Arial"/>
                <w:sz w:val="18"/>
                <w:szCs w:val="18"/>
              </w:rPr>
              <w:t xml:space="preserve">iclo </w:t>
            </w:r>
            <w:r w:rsidR="00F92ACE" w:rsidRPr="008B3D0B">
              <w:rPr>
                <w:rFonts w:cs="Arial"/>
                <w:sz w:val="18"/>
                <w:szCs w:val="18"/>
              </w:rPr>
              <w:t>formativo</w:t>
            </w:r>
            <w:r w:rsidR="007966FB" w:rsidRPr="008B3D0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0D7673F5" w14:textId="77777777" w:rsidR="007966FB" w:rsidRPr="008B3D0B" w:rsidRDefault="007966FB" w:rsidP="008D2131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Código de proyecto:</w:t>
            </w:r>
          </w:p>
        </w:tc>
      </w:tr>
      <w:tr w:rsidR="000C5D07" w:rsidRPr="00F330EB" w14:paraId="2D070BFB" w14:textId="77777777" w:rsidTr="00644B64">
        <w:trPr>
          <w:cantSplit/>
          <w:trHeight w:val="302"/>
        </w:trPr>
        <w:tc>
          <w:tcPr>
            <w:tcW w:w="247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1FFB" w14:textId="77777777" w:rsidR="000C5D07" w:rsidRPr="008B3D0B" w:rsidRDefault="000C5D07" w:rsidP="00726BF0">
            <w:pPr>
              <w:spacing w:before="120" w:after="40"/>
              <w:ind w:left="72"/>
              <w:jc w:val="center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Modalidad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FA532" w14:textId="77777777" w:rsidR="000C5D07" w:rsidRPr="008B3D0B" w:rsidRDefault="00DA341F" w:rsidP="00726BF0">
            <w:pPr>
              <w:spacing w:before="120" w:after="40"/>
              <w:ind w:right="7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Duración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BC12DCE" w14:textId="77777777" w:rsidR="000C5D07" w:rsidRPr="008B3D0B" w:rsidRDefault="00726BF0" w:rsidP="004130BB">
            <w:pPr>
              <w:spacing w:before="120" w:after="40"/>
              <w:ind w:right="7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Motivo de</w:t>
            </w:r>
            <w:r w:rsidR="004130BB">
              <w:rPr>
                <w:rFonts w:cs="Arial"/>
                <w:sz w:val="18"/>
                <w:szCs w:val="18"/>
              </w:rPr>
              <w:t>l informe</w:t>
            </w:r>
          </w:p>
        </w:tc>
      </w:tr>
      <w:tr w:rsidR="00726BF0" w:rsidRPr="00F330EB" w14:paraId="07967EE6" w14:textId="77777777" w:rsidTr="00F95FEE">
        <w:trPr>
          <w:cantSplit/>
        </w:trPr>
        <w:sdt>
          <w:sdtPr>
            <w:alias w:val="MODALIDAD"/>
            <w:tag w:val="MODALIDAD"/>
            <w:id w:val="-35594607"/>
            <w:lock w:val="sdtLocked"/>
            <w:placeholder>
              <w:docPart w:val="129147D63E96459697B8C27054BD786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cs="Arial"/>
              <w:sz w:val="18"/>
              <w:szCs w:val="18"/>
            </w:rPr>
          </w:sdtEndPr>
          <w:sdtContent>
            <w:tc>
              <w:tcPr>
                <w:tcW w:w="2472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0263755A" w14:textId="77777777" w:rsidR="00726BF0" w:rsidRPr="008B3D0B" w:rsidRDefault="00726BF0" w:rsidP="007966FB">
                <w:pPr>
                  <w:spacing w:before="120" w:after="40"/>
                  <w:ind w:right="72"/>
                  <w:rPr>
                    <w:rFonts w:cs="Arial"/>
                    <w:sz w:val="18"/>
                    <w:szCs w:val="18"/>
                  </w:rPr>
                </w:pPr>
                <w:r w:rsidRPr="00E55E8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uración"/>
            <w:tag w:val="Duración"/>
            <w:id w:val="-1583906367"/>
            <w:lock w:val="sdtLocked"/>
            <w:placeholder>
              <w:docPart w:val="25E503D07AE84DF190B3CB40FF975B3C"/>
            </w:placeholder>
            <w:showingPlcHdr/>
            <w:dropDownList>
              <w:listItem w:displayText="1 CURSO" w:value="1 CURSO"/>
              <w:listItem w:displayText="2 CURSOS" w:value="2 CURSOS"/>
            </w:dropDownList>
          </w:sdtPr>
          <w:sdtEndPr/>
          <w:sdtContent>
            <w:tc>
              <w:tcPr>
                <w:tcW w:w="3544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3C99B704" w14:textId="77777777" w:rsidR="00726BF0" w:rsidRPr="008B3D0B" w:rsidRDefault="00726BF0" w:rsidP="007966FB">
                <w:pPr>
                  <w:spacing w:before="120" w:after="40"/>
                  <w:ind w:right="72"/>
                  <w:rPr>
                    <w:rFonts w:cs="Arial"/>
                    <w:sz w:val="18"/>
                    <w:szCs w:val="18"/>
                  </w:rPr>
                </w:pPr>
                <w:r w:rsidRPr="00E55E8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Motivo"/>
            <w:tag w:val="Motivo"/>
            <w:id w:val="976340671"/>
            <w:lock w:val="sdtLocked"/>
            <w:placeholder>
              <w:docPart w:val="94B52A29A3C348B5A3ED8E588B963B1A"/>
            </w:placeholder>
            <w:showingPlcHdr/>
            <w:dropDownList>
              <w:listItem w:displayText="No inicio del proyecto" w:value="No inicio del proyecto"/>
              <w:listItem w:displayText="Finalización anticipada" w:value="Finalización anticipada"/>
            </w:dropDownList>
          </w:sdtPr>
          <w:sdtEndPr/>
          <w:sdtContent>
            <w:tc>
              <w:tcPr>
                <w:tcW w:w="411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700EEC92" w14:textId="77777777" w:rsidR="00726BF0" w:rsidRPr="008B3D0B" w:rsidRDefault="00726BF0" w:rsidP="007966FB">
                <w:pPr>
                  <w:spacing w:before="120" w:after="40"/>
                  <w:ind w:right="72"/>
                  <w:rPr>
                    <w:rFonts w:cs="Arial"/>
                    <w:sz w:val="18"/>
                    <w:szCs w:val="18"/>
                  </w:rPr>
                </w:pPr>
                <w:r w:rsidRPr="00E55E8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26BF0" w:rsidRPr="00F330EB" w14:paraId="0F0F0294" w14:textId="77777777" w:rsidTr="00644B64">
        <w:trPr>
          <w:cantSplit/>
          <w:trHeight w:val="471"/>
        </w:trPr>
        <w:tc>
          <w:tcPr>
            <w:tcW w:w="1012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8EF9B9" w14:textId="77777777" w:rsidR="00726BF0" w:rsidRDefault="00726BF0" w:rsidP="00644B64">
            <w:pPr>
              <w:ind w:right="74"/>
              <w:rPr>
                <w:rFonts w:cs="Arial"/>
                <w:sz w:val="18"/>
                <w:szCs w:val="18"/>
              </w:rPr>
            </w:pPr>
            <w:r w:rsidRPr="00726BF0">
              <w:rPr>
                <w:rFonts w:cs="Arial"/>
                <w:sz w:val="18"/>
                <w:szCs w:val="18"/>
              </w:rPr>
              <w:t>Proyecto</w:t>
            </w:r>
            <w:r>
              <w:rPr>
                <w:rFonts w:cs="Arial"/>
                <w:sz w:val="18"/>
                <w:szCs w:val="18"/>
              </w:rPr>
              <w:t xml:space="preserve"> autorizado</w:t>
            </w:r>
            <w:r w:rsidR="004130BB">
              <w:rPr>
                <w:rFonts w:cs="Arial"/>
                <w:sz w:val="18"/>
                <w:szCs w:val="18"/>
              </w:rPr>
              <w:t>*</w:t>
            </w:r>
            <w:r w:rsidR="0047070F">
              <w:rPr>
                <w:rFonts w:cs="Arial"/>
                <w:sz w:val="18"/>
                <w:szCs w:val="18"/>
              </w:rPr>
              <w:t xml:space="preserve"> mediante R</w:t>
            </w:r>
            <w:r>
              <w:rPr>
                <w:rFonts w:cs="Arial"/>
                <w:sz w:val="18"/>
                <w:szCs w:val="18"/>
              </w:rPr>
              <w:t xml:space="preserve">esolución (indicar): </w:t>
            </w:r>
          </w:p>
        </w:tc>
      </w:tr>
      <w:tr w:rsidR="00B11501" w:rsidRPr="00F330EB" w14:paraId="442F3B01" w14:textId="77777777" w:rsidTr="00E0136A">
        <w:trPr>
          <w:cantSplit/>
          <w:trHeight w:val="562"/>
        </w:trPr>
        <w:tc>
          <w:tcPr>
            <w:tcW w:w="24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E2AF79" w14:textId="77777777" w:rsidR="00B11501" w:rsidRDefault="00B11501" w:rsidP="00F95FEE">
            <w:pPr>
              <w:ind w:right="74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Curso académico de inicio:</w:t>
            </w:r>
          </w:p>
          <w:p w14:paraId="0C728848" w14:textId="77777777" w:rsidR="00B11501" w:rsidRDefault="00B11501" w:rsidP="00B11501">
            <w:pPr>
              <w:ind w:left="74" w:right="74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E2E509" w14:textId="77777777" w:rsidR="00B11501" w:rsidRDefault="00B11501" w:rsidP="00B1150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 de inicio del proyecto (en su caso):</w:t>
            </w:r>
          </w:p>
          <w:p w14:paraId="3B794A8F" w14:textId="77777777" w:rsidR="00B11501" w:rsidRDefault="00B11501" w:rsidP="00B115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2E23F2" w14:textId="77777777" w:rsidR="00B11501" w:rsidRDefault="00B11501" w:rsidP="00B11501">
            <w:pPr>
              <w:ind w:left="74" w:right="7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 de finalización anticipada (en su caso):</w:t>
            </w:r>
          </w:p>
          <w:p w14:paraId="0025C625" w14:textId="77777777" w:rsidR="00B11501" w:rsidRDefault="00B11501" w:rsidP="00B11501">
            <w:pPr>
              <w:ind w:left="74" w:right="74"/>
              <w:rPr>
                <w:rFonts w:cs="Arial"/>
                <w:sz w:val="18"/>
                <w:szCs w:val="18"/>
              </w:rPr>
            </w:pPr>
          </w:p>
        </w:tc>
      </w:tr>
      <w:tr w:rsidR="00BB6A9B" w:rsidRPr="00F330EB" w14:paraId="7E14817A" w14:textId="77777777" w:rsidTr="00E0136A">
        <w:trPr>
          <w:cantSplit/>
          <w:trHeight w:val="301"/>
        </w:trPr>
        <w:tc>
          <w:tcPr>
            <w:tcW w:w="10126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62F76CBB" w14:textId="77777777" w:rsidR="00BB6A9B" w:rsidRDefault="00BB6A9B" w:rsidP="00F95FEE">
            <w:pPr>
              <w:ind w:right="7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Grado de ejecución del proyecto:  </w:t>
            </w:r>
            <w:sdt>
              <w:sdtPr>
                <w:rPr>
                  <w:rFonts w:cs="Arial"/>
                  <w:sz w:val="18"/>
                  <w:szCs w:val="18"/>
                </w:rPr>
                <w:alias w:val="Porcentaje"/>
                <w:tag w:val="Porcentaje"/>
                <w:id w:val="2064911126"/>
                <w:lock w:val="sdtLocked"/>
                <w:placeholder>
                  <w:docPart w:val="A60ED08852934A4F8F74C18B9A23A514"/>
                </w:placeholder>
                <w:showingPlcHdr/>
                <w:comboBox>
                  <w:listItem w:displayText="Se ha completado el 25% del proyecto" w:value="Se ha completado el 25% del proyecto"/>
                  <w:listItem w:displayText="Se ha completado entre el 25% y el 50% del proyecto" w:value="Se ha completado entre el 25% y el 50% del proyecto"/>
                  <w:listItem w:displayText="Se ha completado más del 50% del proyecto" w:value="Se ha completado más del 50% del proyecto"/>
                </w:comboBox>
              </w:sdtPr>
              <w:sdtEndPr/>
              <w:sdtContent>
                <w:r w:rsidR="00804769" w:rsidRPr="00E55E8E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49132237" w14:textId="77777777" w:rsidR="00BB6A9B" w:rsidRDefault="00BB6A9B" w:rsidP="00B11501">
            <w:pPr>
              <w:ind w:left="74" w:right="74"/>
              <w:rPr>
                <w:rFonts w:cs="Arial"/>
                <w:sz w:val="18"/>
                <w:szCs w:val="18"/>
              </w:rPr>
            </w:pPr>
          </w:p>
        </w:tc>
      </w:tr>
    </w:tbl>
    <w:p w14:paraId="73B81BEE" w14:textId="77777777" w:rsidR="00765CFA" w:rsidRPr="00765CFA" w:rsidRDefault="00765CFA" w:rsidP="002A3B13">
      <w:pPr>
        <w:rPr>
          <w:sz w:val="6"/>
          <w:szCs w:val="6"/>
        </w:rPr>
      </w:pPr>
    </w:p>
    <w:p w14:paraId="791467FA" w14:textId="77777777" w:rsidR="00B259DF" w:rsidRPr="00F92ACE" w:rsidRDefault="004130BB" w:rsidP="00F92ACE">
      <w:pPr>
        <w:jc w:val="both"/>
        <w:rPr>
          <w:sz w:val="14"/>
          <w:szCs w:val="14"/>
        </w:rPr>
      </w:pPr>
      <w:r w:rsidRPr="00F92ACE">
        <w:rPr>
          <w:sz w:val="14"/>
          <w:szCs w:val="14"/>
        </w:rPr>
        <w:t xml:space="preserve">* </w:t>
      </w:r>
      <w:r w:rsidR="0047070F" w:rsidRPr="00F92ACE">
        <w:rPr>
          <w:sz w:val="14"/>
          <w:szCs w:val="14"/>
        </w:rPr>
        <w:t>Indicar la R</w:t>
      </w:r>
      <w:r w:rsidR="00B259DF" w:rsidRPr="00F92ACE">
        <w:rPr>
          <w:sz w:val="14"/>
          <w:szCs w:val="14"/>
        </w:rPr>
        <w:t>esolución</w:t>
      </w:r>
      <w:r w:rsidR="0047070F" w:rsidRPr="00F92ACE">
        <w:rPr>
          <w:sz w:val="14"/>
          <w:szCs w:val="14"/>
        </w:rPr>
        <w:t xml:space="preserve"> correspondiente (de nueva autorización o renovación en su caso)</w:t>
      </w:r>
      <w:r w:rsidR="00B259DF" w:rsidRPr="00F92ACE">
        <w:rPr>
          <w:sz w:val="14"/>
          <w:szCs w:val="14"/>
        </w:rPr>
        <w:t xml:space="preserve"> en la que se </w:t>
      </w:r>
      <w:r w:rsidR="0047070F" w:rsidRPr="00F92ACE">
        <w:rPr>
          <w:sz w:val="14"/>
          <w:szCs w:val="14"/>
        </w:rPr>
        <w:t xml:space="preserve">autorizó </w:t>
      </w:r>
      <w:r w:rsidR="00B259DF" w:rsidRPr="00F92ACE">
        <w:rPr>
          <w:sz w:val="14"/>
          <w:szCs w:val="14"/>
        </w:rPr>
        <w:t>el proyecto que no se inicia</w:t>
      </w:r>
      <w:r w:rsidR="0047070F" w:rsidRPr="00F92ACE">
        <w:rPr>
          <w:sz w:val="14"/>
          <w:szCs w:val="14"/>
        </w:rPr>
        <w:t xml:space="preserve"> </w:t>
      </w:r>
      <w:r w:rsidR="00B259DF" w:rsidRPr="00F92ACE">
        <w:rPr>
          <w:sz w:val="14"/>
          <w:szCs w:val="14"/>
        </w:rPr>
        <w:t>o que finaliza anticipadamente.</w:t>
      </w:r>
    </w:p>
    <w:p w14:paraId="1EE5DF07" w14:textId="77777777" w:rsidR="004130BB" w:rsidRPr="00765CFA" w:rsidRDefault="004130BB" w:rsidP="002A3B13">
      <w:pPr>
        <w:rPr>
          <w:sz w:val="16"/>
          <w:szCs w:val="16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65CFA" w14:paraId="2EC14506" w14:textId="77777777" w:rsidTr="00F92ACE">
        <w:tc>
          <w:tcPr>
            <w:tcW w:w="10348" w:type="dxa"/>
          </w:tcPr>
          <w:p w14:paraId="73A9D719" w14:textId="77777777" w:rsidR="00765CFA" w:rsidRPr="00765CFA" w:rsidRDefault="00765CFA">
            <w:pPr>
              <w:rPr>
                <w:b/>
                <w:sz w:val="18"/>
              </w:rPr>
            </w:pPr>
          </w:p>
          <w:p w14:paraId="55ADC5D4" w14:textId="77777777" w:rsidR="00765CFA" w:rsidRPr="00765CFA" w:rsidRDefault="00765CFA" w:rsidP="00765CFA">
            <w:pPr>
              <w:ind w:right="-108"/>
              <w:rPr>
                <w:b/>
                <w:sz w:val="20"/>
                <w:szCs w:val="20"/>
              </w:rPr>
            </w:pPr>
            <w:r w:rsidRPr="00765CFA">
              <w:rPr>
                <w:b/>
                <w:sz w:val="20"/>
                <w:szCs w:val="20"/>
              </w:rPr>
              <w:t>Indicar brevemente el motivo de la no actividad o cese anticipado del proyecto de FP Dual</w:t>
            </w:r>
          </w:p>
          <w:p w14:paraId="068B37A7" w14:textId="77777777" w:rsidR="00765CFA" w:rsidRDefault="00765CFA">
            <w:pPr>
              <w:rPr>
                <w:b/>
                <w:sz w:val="18"/>
              </w:rPr>
            </w:pPr>
          </w:p>
          <w:p w14:paraId="25E2A8C8" w14:textId="77777777" w:rsidR="00765CFA" w:rsidRPr="00765CFA" w:rsidRDefault="00765CFA">
            <w:pPr>
              <w:rPr>
                <w:b/>
                <w:sz w:val="18"/>
              </w:rPr>
            </w:pPr>
          </w:p>
          <w:p w14:paraId="0371D375" w14:textId="77777777" w:rsidR="00765CFA" w:rsidRDefault="00765CFA">
            <w:pPr>
              <w:rPr>
                <w:b/>
                <w:sz w:val="18"/>
              </w:rPr>
            </w:pPr>
          </w:p>
          <w:p w14:paraId="40C9D7F7" w14:textId="77777777" w:rsidR="00127684" w:rsidRPr="00765CFA" w:rsidRDefault="00127684">
            <w:pPr>
              <w:rPr>
                <w:b/>
                <w:sz w:val="18"/>
              </w:rPr>
            </w:pPr>
          </w:p>
          <w:p w14:paraId="1A6EFBDE" w14:textId="77777777" w:rsidR="00765CFA" w:rsidRPr="00765CFA" w:rsidRDefault="00765CFA">
            <w:pPr>
              <w:rPr>
                <w:b/>
                <w:sz w:val="18"/>
              </w:rPr>
            </w:pPr>
          </w:p>
        </w:tc>
      </w:tr>
    </w:tbl>
    <w:p w14:paraId="4781B4B2" w14:textId="77777777" w:rsidR="00765CFA" w:rsidRDefault="00765CFA" w:rsidP="00765CFA">
      <w:pPr>
        <w:rPr>
          <w:sz w:val="18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65CFA" w14:paraId="3B9D2124" w14:textId="77777777" w:rsidTr="00F92ACE">
        <w:tc>
          <w:tcPr>
            <w:tcW w:w="10348" w:type="dxa"/>
          </w:tcPr>
          <w:p w14:paraId="55FDEF5F" w14:textId="77777777" w:rsidR="00765CFA" w:rsidRPr="00765CFA" w:rsidRDefault="00765CFA" w:rsidP="00F97FF1">
            <w:pPr>
              <w:rPr>
                <w:b/>
                <w:sz w:val="18"/>
              </w:rPr>
            </w:pPr>
          </w:p>
          <w:p w14:paraId="09D50022" w14:textId="77777777" w:rsidR="00765CFA" w:rsidRPr="00765CFA" w:rsidRDefault="00765CFA" w:rsidP="00F97FF1">
            <w:pPr>
              <w:ind w:right="-108"/>
              <w:rPr>
                <w:b/>
                <w:sz w:val="20"/>
                <w:szCs w:val="20"/>
              </w:rPr>
            </w:pPr>
            <w:r w:rsidRPr="00765CFA">
              <w:rPr>
                <w:b/>
                <w:sz w:val="20"/>
                <w:szCs w:val="20"/>
              </w:rPr>
              <w:t xml:space="preserve">Indicar </w:t>
            </w:r>
            <w:r>
              <w:rPr>
                <w:b/>
                <w:sz w:val="20"/>
                <w:szCs w:val="20"/>
              </w:rPr>
              <w:t xml:space="preserve">las empresas colaboradoras en el desarrollo del </w:t>
            </w:r>
            <w:r w:rsidR="00F95FEE">
              <w:rPr>
                <w:b/>
                <w:sz w:val="20"/>
                <w:szCs w:val="20"/>
              </w:rPr>
              <w:t>proyecto</w:t>
            </w:r>
          </w:p>
          <w:p w14:paraId="4B72CC0D" w14:textId="77777777" w:rsidR="00765CFA" w:rsidRDefault="00765CFA" w:rsidP="00F97FF1">
            <w:pPr>
              <w:rPr>
                <w:b/>
                <w:sz w:val="18"/>
              </w:rPr>
            </w:pPr>
          </w:p>
          <w:p w14:paraId="0E0AF54E" w14:textId="77777777" w:rsidR="00765CFA" w:rsidRPr="00765CFA" w:rsidRDefault="00765CFA" w:rsidP="00F97FF1">
            <w:pPr>
              <w:rPr>
                <w:b/>
                <w:sz w:val="18"/>
              </w:rPr>
            </w:pPr>
          </w:p>
          <w:p w14:paraId="557157FF" w14:textId="77777777" w:rsidR="00765CFA" w:rsidRDefault="00765CFA" w:rsidP="00F97FF1">
            <w:pPr>
              <w:rPr>
                <w:b/>
                <w:sz w:val="18"/>
              </w:rPr>
            </w:pPr>
          </w:p>
          <w:p w14:paraId="7849C759" w14:textId="77777777" w:rsidR="00127684" w:rsidRPr="00765CFA" w:rsidRDefault="00127684" w:rsidP="00F97FF1">
            <w:pPr>
              <w:rPr>
                <w:b/>
                <w:sz w:val="18"/>
              </w:rPr>
            </w:pPr>
          </w:p>
          <w:p w14:paraId="417188E2" w14:textId="77777777" w:rsidR="00765CFA" w:rsidRPr="00765CFA" w:rsidRDefault="00765CFA" w:rsidP="00F97FF1">
            <w:pPr>
              <w:rPr>
                <w:b/>
                <w:sz w:val="18"/>
              </w:rPr>
            </w:pPr>
          </w:p>
        </w:tc>
      </w:tr>
    </w:tbl>
    <w:p w14:paraId="160D3028" w14:textId="77777777" w:rsidR="00765CFA" w:rsidRDefault="00765CFA" w:rsidP="00765CFA">
      <w:pPr>
        <w:rPr>
          <w:sz w:val="18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65CFA" w14:paraId="10861A2D" w14:textId="77777777" w:rsidTr="00F92ACE">
        <w:tc>
          <w:tcPr>
            <w:tcW w:w="10348" w:type="dxa"/>
          </w:tcPr>
          <w:p w14:paraId="12FD2C5A" w14:textId="77777777" w:rsidR="00765CFA" w:rsidRPr="00765CFA" w:rsidRDefault="00765CFA" w:rsidP="00F97FF1">
            <w:pPr>
              <w:rPr>
                <w:b/>
                <w:sz w:val="18"/>
              </w:rPr>
            </w:pPr>
          </w:p>
          <w:p w14:paraId="159B268E" w14:textId="77777777" w:rsidR="00765CFA" w:rsidRPr="00765CFA" w:rsidRDefault="00765CFA" w:rsidP="00F97FF1">
            <w:pPr>
              <w:ind w:right="-108"/>
              <w:rPr>
                <w:b/>
                <w:sz w:val="20"/>
                <w:szCs w:val="20"/>
              </w:rPr>
            </w:pPr>
            <w:r w:rsidRPr="00765CFA">
              <w:rPr>
                <w:b/>
                <w:sz w:val="20"/>
                <w:szCs w:val="20"/>
              </w:rPr>
              <w:t xml:space="preserve">Indicar </w:t>
            </w:r>
            <w:r>
              <w:rPr>
                <w:b/>
                <w:sz w:val="20"/>
                <w:szCs w:val="20"/>
              </w:rPr>
              <w:t>el alumnado seleccionado para participar en el proyecto (nombre y apellidos, DNI/NIE)</w:t>
            </w:r>
          </w:p>
          <w:p w14:paraId="7C22CF5A" w14:textId="77777777" w:rsidR="00765CFA" w:rsidRDefault="00765CFA" w:rsidP="00F97FF1">
            <w:pPr>
              <w:rPr>
                <w:b/>
                <w:sz w:val="18"/>
              </w:rPr>
            </w:pPr>
          </w:p>
          <w:p w14:paraId="5E79B19F" w14:textId="77777777" w:rsidR="00765CFA" w:rsidRDefault="00765CFA" w:rsidP="00F97FF1">
            <w:pPr>
              <w:rPr>
                <w:b/>
                <w:sz w:val="18"/>
              </w:rPr>
            </w:pPr>
          </w:p>
          <w:p w14:paraId="7D9FF966" w14:textId="77777777" w:rsidR="00127684" w:rsidRDefault="00127684" w:rsidP="00F97FF1">
            <w:pPr>
              <w:rPr>
                <w:b/>
                <w:sz w:val="18"/>
              </w:rPr>
            </w:pPr>
          </w:p>
          <w:p w14:paraId="7D2FB9AF" w14:textId="77777777" w:rsidR="00127684" w:rsidRDefault="00127684" w:rsidP="00F97FF1">
            <w:pPr>
              <w:rPr>
                <w:b/>
                <w:sz w:val="18"/>
              </w:rPr>
            </w:pPr>
          </w:p>
          <w:p w14:paraId="2AF363B0" w14:textId="77777777" w:rsidR="00127684" w:rsidRPr="00765CFA" w:rsidRDefault="00127684" w:rsidP="00F97FF1">
            <w:pPr>
              <w:rPr>
                <w:b/>
                <w:sz w:val="18"/>
              </w:rPr>
            </w:pPr>
          </w:p>
          <w:p w14:paraId="56442D2E" w14:textId="77777777" w:rsidR="00765CFA" w:rsidRPr="00765CFA" w:rsidRDefault="00765CFA" w:rsidP="00F97FF1">
            <w:pPr>
              <w:rPr>
                <w:b/>
                <w:sz w:val="18"/>
              </w:rPr>
            </w:pPr>
          </w:p>
        </w:tc>
      </w:tr>
    </w:tbl>
    <w:p w14:paraId="03A6E95F" w14:textId="292B28DF" w:rsidR="00F92ACE" w:rsidRDefault="00EB31D9" w:rsidP="00EB31D9">
      <w:pPr>
        <w:pStyle w:val="Ttulo1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</w:p>
    <w:p w14:paraId="63D7D073" w14:textId="7FDFBDA7" w:rsidR="00F330EB" w:rsidRDefault="00F95FEE" w:rsidP="00EB31D9">
      <w:pPr>
        <w:pStyle w:val="Ttulo1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____ de _______________ </w:t>
      </w:r>
      <w:proofErr w:type="spellStart"/>
      <w:r w:rsidR="00F330EB" w:rsidRPr="008B3D0B">
        <w:rPr>
          <w:rFonts w:cs="Arial"/>
          <w:b w:val="0"/>
          <w:sz w:val="20"/>
        </w:rPr>
        <w:t>de</w:t>
      </w:r>
      <w:proofErr w:type="spellEnd"/>
      <w:r w:rsidR="00F330EB" w:rsidRPr="008B3D0B">
        <w:rPr>
          <w:rFonts w:cs="Arial"/>
          <w:b w:val="0"/>
          <w:sz w:val="20"/>
        </w:rPr>
        <w:t xml:space="preserve"> 20</w:t>
      </w:r>
      <w:r>
        <w:rPr>
          <w:rFonts w:cs="Arial"/>
          <w:b w:val="0"/>
          <w:sz w:val="20"/>
        </w:rPr>
        <w:t xml:space="preserve"> ___</w:t>
      </w:r>
      <w:r w:rsidR="00EB31D9">
        <w:rPr>
          <w:rFonts w:cs="Arial"/>
          <w:b w:val="0"/>
          <w:sz w:val="20"/>
        </w:rPr>
        <w:t xml:space="preserve">                </w:t>
      </w:r>
      <w:r w:rsidR="00EB31D9">
        <w:rPr>
          <w:rFonts w:cs="Arial"/>
          <w:b w:val="0"/>
          <w:sz w:val="20"/>
        </w:rPr>
        <w:tab/>
      </w:r>
      <w:r w:rsidR="00EB31D9">
        <w:rPr>
          <w:rFonts w:cs="Arial"/>
          <w:b w:val="0"/>
          <w:sz w:val="20"/>
        </w:rPr>
        <w:tab/>
        <w:t xml:space="preserve">     </w:t>
      </w:r>
      <w:r w:rsidR="00F330EB" w:rsidRPr="008B3D0B">
        <w:rPr>
          <w:rFonts w:cs="Arial"/>
          <w:b w:val="0"/>
          <w:sz w:val="20"/>
        </w:rPr>
        <w:t>El</w:t>
      </w:r>
      <w:r w:rsidR="00F26264">
        <w:rPr>
          <w:rFonts w:cs="Arial"/>
          <w:b w:val="0"/>
          <w:sz w:val="20"/>
        </w:rPr>
        <w:t>/</w:t>
      </w:r>
      <w:r w:rsidR="00FD649A">
        <w:rPr>
          <w:rFonts w:cs="Arial"/>
          <w:b w:val="0"/>
          <w:sz w:val="20"/>
        </w:rPr>
        <w:t>L</w:t>
      </w:r>
      <w:r w:rsidR="00F26264">
        <w:rPr>
          <w:rFonts w:cs="Arial"/>
          <w:b w:val="0"/>
          <w:sz w:val="20"/>
        </w:rPr>
        <w:t>a</w:t>
      </w:r>
      <w:r w:rsidR="00F330EB" w:rsidRPr="008B3D0B">
        <w:rPr>
          <w:rFonts w:cs="Arial"/>
          <w:b w:val="0"/>
          <w:sz w:val="20"/>
        </w:rPr>
        <w:t xml:space="preserve"> </w:t>
      </w:r>
      <w:proofErr w:type="gramStart"/>
      <w:r w:rsidR="00765CFA">
        <w:rPr>
          <w:rFonts w:cs="Arial"/>
          <w:b w:val="0"/>
          <w:sz w:val="20"/>
        </w:rPr>
        <w:t>Director</w:t>
      </w:r>
      <w:proofErr w:type="gramEnd"/>
      <w:r w:rsidR="00765CFA">
        <w:rPr>
          <w:rFonts w:cs="Arial"/>
          <w:b w:val="0"/>
          <w:sz w:val="20"/>
        </w:rPr>
        <w:t>/a del centro educativo</w:t>
      </w:r>
    </w:p>
    <w:p w14:paraId="4231FA37" w14:textId="77777777" w:rsidR="00EB31D9" w:rsidRDefault="00EB31D9" w:rsidP="00EB31D9">
      <w:pPr>
        <w:pStyle w:val="Sangradetextonormal"/>
        <w:jc w:val="right"/>
        <w:rPr>
          <w:rFonts w:cs="Arial"/>
          <w:sz w:val="20"/>
        </w:rPr>
      </w:pPr>
    </w:p>
    <w:p w14:paraId="76BBBE38" w14:textId="1B7D5DA9" w:rsidR="00EB31D9" w:rsidRDefault="00EB31D9" w:rsidP="00EB31D9">
      <w:pPr>
        <w:pStyle w:val="Sangradetextonormal"/>
        <w:jc w:val="right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34D94348" w14:textId="1258E0FB" w:rsidR="00426F15" w:rsidRDefault="00F330EB" w:rsidP="00EB31D9">
      <w:pPr>
        <w:pStyle w:val="Sangradetextonormal"/>
        <w:jc w:val="right"/>
        <w:rPr>
          <w:rFonts w:cs="Arial"/>
          <w:sz w:val="20"/>
        </w:rPr>
      </w:pPr>
      <w:r w:rsidRPr="008B3D0B">
        <w:rPr>
          <w:rFonts w:cs="Arial"/>
          <w:sz w:val="20"/>
        </w:rPr>
        <w:t xml:space="preserve">Fdo.: </w:t>
      </w:r>
      <w:r w:rsidR="00F95FEE">
        <w:rPr>
          <w:rFonts w:cs="Arial"/>
          <w:sz w:val="20"/>
        </w:rPr>
        <w:t>_______________________________</w:t>
      </w:r>
    </w:p>
    <w:p w14:paraId="0DF6F707" w14:textId="77777777" w:rsidR="0088019B" w:rsidRDefault="0088019B" w:rsidP="00EB31D9">
      <w:pPr>
        <w:jc w:val="right"/>
        <w:rPr>
          <w:rFonts w:cs="Arial"/>
          <w:sz w:val="18"/>
          <w:szCs w:val="18"/>
        </w:rPr>
      </w:pPr>
    </w:p>
    <w:p w14:paraId="566F8129" w14:textId="77777777" w:rsidR="00F92ACE" w:rsidRDefault="00F92ACE" w:rsidP="00EB31D9">
      <w:pPr>
        <w:jc w:val="right"/>
        <w:rPr>
          <w:rFonts w:cs="Arial"/>
          <w:sz w:val="18"/>
          <w:szCs w:val="18"/>
        </w:rPr>
      </w:pPr>
    </w:p>
    <w:p w14:paraId="0EBAF5E3" w14:textId="77777777" w:rsidR="00F95FEE" w:rsidRPr="0088019B" w:rsidRDefault="004D09F9" w:rsidP="004D09F9">
      <w:pPr>
        <w:jc w:val="both"/>
        <w:rPr>
          <w:rFonts w:cs="Arial"/>
          <w:sz w:val="18"/>
          <w:szCs w:val="18"/>
        </w:rPr>
      </w:pPr>
      <w:r w:rsidRPr="0088019B">
        <w:rPr>
          <w:rFonts w:cs="Arial"/>
          <w:sz w:val="18"/>
          <w:szCs w:val="18"/>
        </w:rPr>
        <w:t>EL PRESENTE INFORME SE REMITIRÁ A LA</w:t>
      </w:r>
      <w:r w:rsidR="00426F15" w:rsidRPr="0088019B">
        <w:rPr>
          <w:rFonts w:cs="Arial"/>
          <w:sz w:val="18"/>
          <w:szCs w:val="18"/>
        </w:rPr>
        <w:t xml:space="preserve"> UNIDAD DE FORMACIÓN PROFESIONAL DE </w:t>
      </w:r>
      <w:r w:rsidR="00F95FEE" w:rsidRPr="0088019B">
        <w:rPr>
          <w:rFonts w:cs="Arial"/>
          <w:sz w:val="18"/>
          <w:szCs w:val="18"/>
        </w:rPr>
        <w:t>LA CORRESPONDIENTE</w:t>
      </w:r>
      <w:r w:rsidRPr="0088019B">
        <w:rPr>
          <w:rFonts w:cs="Arial"/>
          <w:sz w:val="18"/>
          <w:szCs w:val="18"/>
        </w:rPr>
        <w:t xml:space="preserve"> DELEGACIÓN PROVINCIAL DE EDUCACIÓN, CULTURA Y DEPORTES, UNA VEZ CONOCIDA LA FINALIZACIÓN ANTICIPADA O EL NO INICIO DEL PROYECTO DE FORMACIÓN PROFESIONAL DUAL.</w:t>
      </w:r>
    </w:p>
    <w:sectPr w:rsidR="00F95FEE" w:rsidRPr="0088019B" w:rsidSect="00EB31D9">
      <w:headerReference w:type="default" r:id="rId7"/>
      <w:pgSz w:w="11906" w:h="16838"/>
      <w:pgMar w:top="1928" w:right="851" w:bottom="426" w:left="851" w:header="27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F79B0" w14:textId="77777777" w:rsidR="00C168BF" w:rsidRDefault="00C168BF">
      <w:r>
        <w:separator/>
      </w:r>
    </w:p>
  </w:endnote>
  <w:endnote w:type="continuationSeparator" w:id="0">
    <w:p w14:paraId="105B1380" w14:textId="77777777" w:rsidR="00C168BF" w:rsidRDefault="00C1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8A867" w14:textId="77777777" w:rsidR="00C168BF" w:rsidRDefault="00C168BF">
      <w:r>
        <w:separator/>
      </w:r>
    </w:p>
  </w:footnote>
  <w:footnote w:type="continuationSeparator" w:id="0">
    <w:p w14:paraId="0771F5FF" w14:textId="77777777" w:rsidR="00C168BF" w:rsidRDefault="00C1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2479F" w14:textId="77777777" w:rsidR="00DE61D3" w:rsidRDefault="00DE61D3" w:rsidP="00DE61D3">
    <w:pPr>
      <w:pStyle w:val="Encabezado"/>
      <w:rPr>
        <w:rFonts w:cs="Arial"/>
        <w:sz w:val="12"/>
        <w:szCs w:val="12"/>
      </w:rPr>
    </w:pPr>
  </w:p>
  <w:p w14:paraId="67C2A09C" w14:textId="4AC9A19D" w:rsidR="00DE61D3" w:rsidRDefault="00DE61D3" w:rsidP="00DE61D3">
    <w:pPr>
      <w:pStyle w:val="Encabezado"/>
      <w:rPr>
        <w:rFonts w:cs="Arial"/>
        <w:sz w:val="12"/>
        <w:szCs w:val="12"/>
      </w:rPr>
    </w:pPr>
  </w:p>
  <w:p w14:paraId="309878A2" w14:textId="539AF9DF" w:rsidR="00DE61D3" w:rsidRDefault="00EB31D9" w:rsidP="00DE61D3">
    <w:pPr>
      <w:pStyle w:val="Encabezado"/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719D10C" wp14:editId="36914057">
          <wp:simplePos x="0" y="0"/>
          <wp:positionH relativeFrom="margin">
            <wp:posOffset>4667250</wp:posOffset>
          </wp:positionH>
          <wp:positionV relativeFrom="paragraph">
            <wp:posOffset>83820</wp:posOffset>
          </wp:positionV>
          <wp:extent cx="1788160" cy="434340"/>
          <wp:effectExtent l="0" t="0" r="2540" b="3810"/>
          <wp:wrapNone/>
          <wp:docPr id="892565937" name="Imagen 892565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8B145" w14:textId="09D6EB32" w:rsidR="00DE61D3" w:rsidRDefault="00EB31D9" w:rsidP="00DE61D3">
    <w:pPr>
      <w:pStyle w:val="Encabezado"/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DA0CB8" wp14:editId="20ECDC2E">
          <wp:simplePos x="0" y="0"/>
          <wp:positionH relativeFrom="margin">
            <wp:posOffset>38100</wp:posOffset>
          </wp:positionH>
          <wp:positionV relativeFrom="paragraph">
            <wp:posOffset>20955</wp:posOffset>
          </wp:positionV>
          <wp:extent cx="1047750" cy="676275"/>
          <wp:effectExtent l="0" t="0" r="0" b="9525"/>
          <wp:wrapNone/>
          <wp:docPr id="284653221" name="Imagen 2846532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2"/>
        <w:szCs w:val="12"/>
      </w:rPr>
      <w:t xml:space="preserve">                                                                               </w:t>
    </w:r>
    <w:r w:rsidR="00D12035">
      <w:rPr>
        <w:rFonts w:cs="Arial"/>
        <w:noProof/>
        <w:sz w:val="12"/>
        <w:szCs w:val="12"/>
      </w:rPr>
      <w:drawing>
        <wp:inline distT="0" distB="0" distL="0" distR="0" wp14:anchorId="15099CDB" wp14:editId="4960B84C">
          <wp:extent cx="2620462" cy="748337"/>
          <wp:effectExtent l="0" t="0" r="8890" b="0"/>
          <wp:docPr id="1501077003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3" name="Imagen 1" descr="Imagen que contiene 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5564" cy="758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959CC7" w14:textId="5D935CDC" w:rsidR="000C5D07" w:rsidRDefault="00EB31D9" w:rsidP="00DE61D3">
    <w:pPr>
      <w:pStyle w:val="Encabezado"/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                                                           </w:t>
    </w:r>
  </w:p>
  <w:p w14:paraId="3BAC49AC" w14:textId="1B4F6FF2" w:rsidR="00CF0EBD" w:rsidRDefault="00CF0EBD" w:rsidP="00DE61D3">
    <w:pPr>
      <w:pStyle w:val="Encabezado"/>
      <w:rPr>
        <w:rFonts w:cs="Arial"/>
        <w:sz w:val="12"/>
        <w:szCs w:val="12"/>
      </w:rPr>
    </w:pPr>
  </w:p>
  <w:p w14:paraId="5B931AFB" w14:textId="77777777" w:rsidR="00235FA2" w:rsidRPr="00DE61D3" w:rsidRDefault="00235FA2" w:rsidP="00DE61D3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705D2"/>
    <w:multiLevelType w:val="singleLevel"/>
    <w:tmpl w:val="0AEA1A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F0042D"/>
    <w:multiLevelType w:val="singleLevel"/>
    <w:tmpl w:val="C67E4E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224410"/>
    <w:multiLevelType w:val="hybridMultilevel"/>
    <w:tmpl w:val="A59CD184"/>
    <w:lvl w:ilvl="0" w:tplc="74D0E42E">
      <w:start w:val="6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96A4E"/>
    <w:multiLevelType w:val="singleLevel"/>
    <w:tmpl w:val="0CA8F53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2"/>
      </w:rPr>
    </w:lvl>
  </w:abstractNum>
  <w:abstractNum w:abstractNumId="4" w15:restartNumberingAfterBreak="0">
    <w:nsid w:val="54050042"/>
    <w:multiLevelType w:val="hybridMultilevel"/>
    <w:tmpl w:val="8E32B884"/>
    <w:lvl w:ilvl="0" w:tplc="34C49506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5" w15:restartNumberingAfterBreak="0">
    <w:nsid w:val="57DA2186"/>
    <w:multiLevelType w:val="hybridMultilevel"/>
    <w:tmpl w:val="B40A925A"/>
    <w:lvl w:ilvl="0" w:tplc="CD98EB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0219D"/>
    <w:multiLevelType w:val="hybridMultilevel"/>
    <w:tmpl w:val="820C951C"/>
    <w:lvl w:ilvl="0" w:tplc="74D0E42E">
      <w:start w:val="6"/>
      <w:numFmt w:val="lowerLetter"/>
      <w:lvlText w:val="%1)"/>
      <w:lvlJc w:val="left"/>
      <w:pPr>
        <w:tabs>
          <w:tab w:val="num" w:pos="508"/>
        </w:tabs>
        <w:ind w:left="508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514" w:hanging="360"/>
      </w:pPr>
    </w:lvl>
    <w:lvl w:ilvl="2" w:tplc="0C0A001B" w:tentative="1">
      <w:start w:val="1"/>
      <w:numFmt w:val="lowerRoman"/>
      <w:lvlText w:val="%3."/>
      <w:lvlJc w:val="right"/>
      <w:pPr>
        <w:ind w:left="2234" w:hanging="180"/>
      </w:pPr>
    </w:lvl>
    <w:lvl w:ilvl="3" w:tplc="0C0A000F" w:tentative="1">
      <w:start w:val="1"/>
      <w:numFmt w:val="decimal"/>
      <w:lvlText w:val="%4."/>
      <w:lvlJc w:val="left"/>
      <w:pPr>
        <w:ind w:left="2954" w:hanging="360"/>
      </w:pPr>
    </w:lvl>
    <w:lvl w:ilvl="4" w:tplc="0C0A0019" w:tentative="1">
      <w:start w:val="1"/>
      <w:numFmt w:val="lowerLetter"/>
      <w:lvlText w:val="%5."/>
      <w:lvlJc w:val="left"/>
      <w:pPr>
        <w:ind w:left="3674" w:hanging="360"/>
      </w:pPr>
    </w:lvl>
    <w:lvl w:ilvl="5" w:tplc="0C0A001B" w:tentative="1">
      <w:start w:val="1"/>
      <w:numFmt w:val="lowerRoman"/>
      <w:lvlText w:val="%6."/>
      <w:lvlJc w:val="right"/>
      <w:pPr>
        <w:ind w:left="4394" w:hanging="180"/>
      </w:pPr>
    </w:lvl>
    <w:lvl w:ilvl="6" w:tplc="0C0A000F" w:tentative="1">
      <w:start w:val="1"/>
      <w:numFmt w:val="decimal"/>
      <w:lvlText w:val="%7."/>
      <w:lvlJc w:val="left"/>
      <w:pPr>
        <w:ind w:left="5114" w:hanging="360"/>
      </w:pPr>
    </w:lvl>
    <w:lvl w:ilvl="7" w:tplc="0C0A0019" w:tentative="1">
      <w:start w:val="1"/>
      <w:numFmt w:val="lowerLetter"/>
      <w:lvlText w:val="%8."/>
      <w:lvlJc w:val="left"/>
      <w:pPr>
        <w:ind w:left="5834" w:hanging="360"/>
      </w:pPr>
    </w:lvl>
    <w:lvl w:ilvl="8" w:tplc="0C0A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 w15:restartNumberingAfterBreak="0">
    <w:nsid w:val="67130A1D"/>
    <w:multiLevelType w:val="singleLevel"/>
    <w:tmpl w:val="26C8428E"/>
    <w:lvl w:ilvl="0">
      <w:numFmt w:val="bullet"/>
      <w:lvlText w:val=""/>
      <w:lvlJc w:val="left"/>
      <w:pPr>
        <w:tabs>
          <w:tab w:val="num" w:pos="720"/>
        </w:tabs>
        <w:ind w:left="720" w:hanging="405"/>
      </w:pPr>
      <w:rPr>
        <w:rFonts w:ascii="Symbol" w:hAnsi="Symbol" w:hint="default"/>
        <w:i w:val="0"/>
      </w:rPr>
    </w:lvl>
  </w:abstractNum>
  <w:num w:numId="1" w16cid:durableId="1543784626">
    <w:abstractNumId w:val="0"/>
  </w:num>
  <w:num w:numId="2" w16cid:durableId="1836147147">
    <w:abstractNumId w:val="7"/>
  </w:num>
  <w:num w:numId="3" w16cid:durableId="2005157925">
    <w:abstractNumId w:val="3"/>
  </w:num>
  <w:num w:numId="4" w16cid:durableId="2135784883">
    <w:abstractNumId w:val="1"/>
  </w:num>
  <w:num w:numId="5" w16cid:durableId="2131166126">
    <w:abstractNumId w:val="4"/>
  </w:num>
  <w:num w:numId="6" w16cid:durableId="1574584009">
    <w:abstractNumId w:val="2"/>
  </w:num>
  <w:num w:numId="7" w16cid:durableId="1621834689">
    <w:abstractNumId w:val="6"/>
  </w:num>
  <w:num w:numId="8" w16cid:durableId="492258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70"/>
    <w:rsid w:val="00052E0C"/>
    <w:rsid w:val="0007370D"/>
    <w:rsid w:val="000835D2"/>
    <w:rsid w:val="000C5D07"/>
    <w:rsid w:val="001153F3"/>
    <w:rsid w:val="00127684"/>
    <w:rsid w:val="001557F4"/>
    <w:rsid w:val="001D37B1"/>
    <w:rsid w:val="001E007E"/>
    <w:rsid w:val="00213E5D"/>
    <w:rsid w:val="0021668A"/>
    <w:rsid w:val="00227690"/>
    <w:rsid w:val="00235FA2"/>
    <w:rsid w:val="00242DC4"/>
    <w:rsid w:val="00284CD2"/>
    <w:rsid w:val="00293780"/>
    <w:rsid w:val="002A253A"/>
    <w:rsid w:val="002A3B13"/>
    <w:rsid w:val="002F317F"/>
    <w:rsid w:val="00312161"/>
    <w:rsid w:val="00325036"/>
    <w:rsid w:val="003641CB"/>
    <w:rsid w:val="0039791F"/>
    <w:rsid w:val="003A68B2"/>
    <w:rsid w:val="003C1800"/>
    <w:rsid w:val="003C4C70"/>
    <w:rsid w:val="003F55D8"/>
    <w:rsid w:val="004060F3"/>
    <w:rsid w:val="004130BB"/>
    <w:rsid w:val="004215B6"/>
    <w:rsid w:val="00426F15"/>
    <w:rsid w:val="004371FD"/>
    <w:rsid w:val="0047070F"/>
    <w:rsid w:val="00492B89"/>
    <w:rsid w:val="004A1D35"/>
    <w:rsid w:val="004A76A3"/>
    <w:rsid w:val="004B0368"/>
    <w:rsid w:val="004B1735"/>
    <w:rsid w:val="004C33ED"/>
    <w:rsid w:val="004D09F9"/>
    <w:rsid w:val="0051161D"/>
    <w:rsid w:val="00516551"/>
    <w:rsid w:val="00521E8C"/>
    <w:rsid w:val="00541637"/>
    <w:rsid w:val="00566D7B"/>
    <w:rsid w:val="005737DE"/>
    <w:rsid w:val="005940EA"/>
    <w:rsid w:val="00597D93"/>
    <w:rsid w:val="005A483A"/>
    <w:rsid w:val="005E0439"/>
    <w:rsid w:val="00644B64"/>
    <w:rsid w:val="00686782"/>
    <w:rsid w:val="007217D6"/>
    <w:rsid w:val="00726BF0"/>
    <w:rsid w:val="0073491B"/>
    <w:rsid w:val="00736702"/>
    <w:rsid w:val="00760505"/>
    <w:rsid w:val="00765CFA"/>
    <w:rsid w:val="00775BB0"/>
    <w:rsid w:val="007966FB"/>
    <w:rsid w:val="007E1480"/>
    <w:rsid w:val="007F1F64"/>
    <w:rsid w:val="00804769"/>
    <w:rsid w:val="0088019B"/>
    <w:rsid w:val="008B156D"/>
    <w:rsid w:val="008B3D0B"/>
    <w:rsid w:val="008B4F8C"/>
    <w:rsid w:val="008D2131"/>
    <w:rsid w:val="00916159"/>
    <w:rsid w:val="0098078E"/>
    <w:rsid w:val="009D54EB"/>
    <w:rsid w:val="009F3A28"/>
    <w:rsid w:val="00A14CF2"/>
    <w:rsid w:val="00A54507"/>
    <w:rsid w:val="00A55C7E"/>
    <w:rsid w:val="00A90D31"/>
    <w:rsid w:val="00A90E92"/>
    <w:rsid w:val="00AA16E7"/>
    <w:rsid w:val="00AA784C"/>
    <w:rsid w:val="00AB2284"/>
    <w:rsid w:val="00AD1B7D"/>
    <w:rsid w:val="00AE0FAA"/>
    <w:rsid w:val="00B11501"/>
    <w:rsid w:val="00B259DF"/>
    <w:rsid w:val="00B3769B"/>
    <w:rsid w:val="00B37BAC"/>
    <w:rsid w:val="00B53657"/>
    <w:rsid w:val="00B65A5D"/>
    <w:rsid w:val="00B71E12"/>
    <w:rsid w:val="00B7659D"/>
    <w:rsid w:val="00B87F19"/>
    <w:rsid w:val="00BB6A9B"/>
    <w:rsid w:val="00BC3B7D"/>
    <w:rsid w:val="00BE38BB"/>
    <w:rsid w:val="00C050D5"/>
    <w:rsid w:val="00C168BF"/>
    <w:rsid w:val="00C206C5"/>
    <w:rsid w:val="00C839FA"/>
    <w:rsid w:val="00C966D3"/>
    <w:rsid w:val="00CC68D2"/>
    <w:rsid w:val="00CF0EBD"/>
    <w:rsid w:val="00D12035"/>
    <w:rsid w:val="00D17BD3"/>
    <w:rsid w:val="00D44D13"/>
    <w:rsid w:val="00D7734A"/>
    <w:rsid w:val="00D924E7"/>
    <w:rsid w:val="00D96C88"/>
    <w:rsid w:val="00DA341F"/>
    <w:rsid w:val="00DC4A8F"/>
    <w:rsid w:val="00DE3655"/>
    <w:rsid w:val="00DE4049"/>
    <w:rsid w:val="00DE61D3"/>
    <w:rsid w:val="00E0136A"/>
    <w:rsid w:val="00E227E7"/>
    <w:rsid w:val="00EB31D9"/>
    <w:rsid w:val="00F00827"/>
    <w:rsid w:val="00F26264"/>
    <w:rsid w:val="00F330EB"/>
    <w:rsid w:val="00F331EB"/>
    <w:rsid w:val="00F35F16"/>
    <w:rsid w:val="00F57E17"/>
    <w:rsid w:val="00F614E9"/>
    <w:rsid w:val="00F62EDC"/>
    <w:rsid w:val="00F80820"/>
    <w:rsid w:val="00F92ACE"/>
    <w:rsid w:val="00F95FEE"/>
    <w:rsid w:val="00FB60D3"/>
    <w:rsid w:val="00FD649A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F786443"/>
  <w15:chartTrackingRefBased/>
  <w15:docId w15:val="{7D7C8E7F-AEC9-425E-B19B-5E5774FA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before="60" w:after="60"/>
      <w:ind w:left="74" w:right="74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spacing w:before="240" w:after="120"/>
      <w:ind w:firstLine="1206"/>
      <w:outlineLvl w:val="1"/>
    </w:pPr>
    <w:rPr>
      <w:smallCap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jc w:val="center"/>
    </w:pPr>
    <w:rPr>
      <w:b/>
      <w:sz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C4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1216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5E04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0439"/>
    <w:rPr>
      <w:rFonts w:ascii="Arial" w:hAnsi="Arial"/>
      <w:sz w:val="22"/>
    </w:rPr>
  </w:style>
  <w:style w:type="paragraph" w:styleId="Sangradetextonormal">
    <w:name w:val="Body Text Indent"/>
    <w:basedOn w:val="Normal"/>
    <w:link w:val="SangradetextonormalCar"/>
    <w:rsid w:val="005E043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E0439"/>
    <w:rPr>
      <w:rFonts w:ascii="Arial" w:hAnsi="Arial"/>
      <w:sz w:val="22"/>
    </w:rPr>
  </w:style>
  <w:style w:type="paragraph" w:styleId="Subttulo">
    <w:name w:val="Subtitle"/>
    <w:basedOn w:val="Normal"/>
    <w:next w:val="Normal"/>
    <w:link w:val="SubttuloCar"/>
    <w:qFormat/>
    <w:rsid w:val="005E04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E0439"/>
    <w:rPr>
      <w:rFonts w:ascii="Cambria" w:eastAsia="Times New Roman" w:hAnsi="Cambria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5E043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E043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2A3B13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2A3B13"/>
    <w:rPr>
      <w:rFonts w:ascii="Arial" w:hAnsi="Arial"/>
    </w:rPr>
  </w:style>
  <w:style w:type="character" w:styleId="Refdenotaalpie">
    <w:name w:val="footnote reference"/>
    <w:basedOn w:val="Fuentedeprrafopredeter"/>
    <w:rsid w:val="002A3B13"/>
    <w:rPr>
      <w:vertAlign w:val="superscript"/>
    </w:rPr>
  </w:style>
  <w:style w:type="table" w:styleId="Tablaconcuadrcula">
    <w:name w:val="Table Grid"/>
    <w:basedOn w:val="Tablanormal"/>
    <w:uiPriority w:val="59"/>
    <w:rsid w:val="005416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66FB"/>
    <w:rPr>
      <w:color w:val="808080"/>
    </w:rPr>
  </w:style>
  <w:style w:type="paragraph" w:styleId="Prrafodelista">
    <w:name w:val="List Paragraph"/>
    <w:basedOn w:val="Normal"/>
    <w:uiPriority w:val="34"/>
    <w:qFormat/>
    <w:rsid w:val="0041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9147D63E96459697B8C27054BD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F215-B979-4566-9BCD-1B82C2A21BE2}"/>
      </w:docPartPr>
      <w:docPartBody>
        <w:p w:rsidR="00A32C48" w:rsidRDefault="00F064A8" w:rsidP="00F064A8">
          <w:pPr>
            <w:pStyle w:val="129147D63E96459697B8C27054BD78604"/>
          </w:pPr>
          <w:r w:rsidRPr="00E55E8E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503D07AE84DF190B3CB40FF97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30F5-27B9-485C-ACA1-B01FC08DC26F}"/>
      </w:docPartPr>
      <w:docPartBody>
        <w:p w:rsidR="00A32C48" w:rsidRDefault="00F064A8" w:rsidP="00F064A8">
          <w:pPr>
            <w:pStyle w:val="25E503D07AE84DF190B3CB40FF975B3C4"/>
          </w:pPr>
          <w:r w:rsidRPr="00E55E8E">
            <w:rPr>
              <w:rStyle w:val="Textodelmarcadordeposicin"/>
            </w:rPr>
            <w:t>Elija un elemento.</w:t>
          </w:r>
        </w:p>
      </w:docPartBody>
    </w:docPart>
    <w:docPart>
      <w:docPartPr>
        <w:name w:val="94B52A29A3C348B5A3ED8E588B96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E17B-76AA-479A-BC37-12B619C68D2B}"/>
      </w:docPartPr>
      <w:docPartBody>
        <w:p w:rsidR="00553826" w:rsidRDefault="00F064A8" w:rsidP="00F064A8">
          <w:pPr>
            <w:pStyle w:val="94B52A29A3C348B5A3ED8E588B963B1A3"/>
          </w:pPr>
          <w:r w:rsidRPr="00E55E8E">
            <w:rPr>
              <w:rStyle w:val="Textodelmarcadordeposicin"/>
            </w:rPr>
            <w:t>Elija un elemento.</w:t>
          </w:r>
        </w:p>
      </w:docPartBody>
    </w:docPart>
    <w:docPart>
      <w:docPartPr>
        <w:name w:val="A60ED08852934A4F8F74C18B9A23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C8102-B7FD-4460-95E3-19F6F8CADC35}"/>
      </w:docPartPr>
      <w:docPartBody>
        <w:p w:rsidR="00553826" w:rsidRDefault="00F064A8" w:rsidP="00F064A8">
          <w:pPr>
            <w:pStyle w:val="A60ED08852934A4F8F74C18B9A23A5143"/>
          </w:pPr>
          <w:r w:rsidRPr="00E55E8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E1"/>
    <w:rsid w:val="00052E0C"/>
    <w:rsid w:val="00293780"/>
    <w:rsid w:val="004C33ED"/>
    <w:rsid w:val="00553826"/>
    <w:rsid w:val="006B5850"/>
    <w:rsid w:val="00A32C48"/>
    <w:rsid w:val="00DF04E1"/>
    <w:rsid w:val="00F0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64A8"/>
    <w:rPr>
      <w:color w:val="808080"/>
    </w:rPr>
  </w:style>
  <w:style w:type="paragraph" w:customStyle="1" w:styleId="129147D63E96459697B8C27054BD78604">
    <w:name w:val="129147D63E96459697B8C27054BD78604"/>
    <w:rsid w:val="00F064A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E503D07AE84DF190B3CB40FF975B3C4">
    <w:name w:val="25E503D07AE84DF190B3CB40FF975B3C4"/>
    <w:rsid w:val="00F064A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B52A29A3C348B5A3ED8E588B963B1A3">
    <w:name w:val="94B52A29A3C348B5A3ED8E588B963B1A3"/>
    <w:rsid w:val="00F064A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ED08852934A4F8F74C18B9A23A5143">
    <w:name w:val="A60ED08852934A4F8F74C18B9A23A5143"/>
    <w:rsid w:val="00F064A8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34</TotalTime>
  <Pages>1</Pages>
  <Words>175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IX Informe de evaluación individualizado</vt:lpstr>
    </vt:vector>
  </TitlesOfParts>
  <Company>Comunidad Madrid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IX Informe de evaluación individualizado</dc:title>
  <dc:subject/>
  <dc:creator>I.C.M.</dc:creator>
  <cp:keywords/>
  <cp:lastModifiedBy>Luis Hernandez Garcia</cp:lastModifiedBy>
  <cp:revision>11</cp:revision>
  <cp:lastPrinted>2014-03-17T09:05:00Z</cp:lastPrinted>
  <dcterms:created xsi:type="dcterms:W3CDTF">2021-09-15T06:12:00Z</dcterms:created>
  <dcterms:modified xsi:type="dcterms:W3CDTF">2024-09-12T06:27:00Z</dcterms:modified>
</cp:coreProperties>
</file>