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480F" w14:textId="22AE74EC" w:rsidR="00337758" w:rsidRPr="009D5566" w:rsidRDefault="00822D69" w:rsidP="0033775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9179948"/>
      <w:r w:rsidRPr="009D5566">
        <w:rPr>
          <w:rFonts w:ascii="Arial" w:hAnsi="Arial" w:cs="Arial"/>
          <w:b/>
          <w:bCs/>
          <w:sz w:val="24"/>
          <w:szCs w:val="24"/>
        </w:rPr>
        <w:t xml:space="preserve">MODELO DE COMUNICACIÓN A LAS FAMILIAS </w:t>
      </w:r>
      <w:r w:rsidR="00733D31" w:rsidRPr="009D5566">
        <w:rPr>
          <w:rFonts w:ascii="Arial" w:hAnsi="Arial" w:cs="Arial"/>
          <w:b/>
          <w:bCs/>
          <w:sz w:val="24"/>
          <w:szCs w:val="24"/>
        </w:rPr>
        <w:t>PARA LA ENTREGA DE LIBROS AL BANCO DE LIBROS.</w:t>
      </w:r>
      <w:r w:rsidR="00DF1CB8">
        <w:rPr>
          <w:rFonts w:ascii="Arial" w:hAnsi="Arial" w:cs="Arial"/>
          <w:b/>
          <w:bCs/>
          <w:sz w:val="24"/>
          <w:szCs w:val="24"/>
        </w:rPr>
        <w:t xml:space="preserve"> CURSO 2025/2026.</w:t>
      </w:r>
    </w:p>
    <w:p w14:paraId="4E2211C8" w14:textId="77777777" w:rsidR="00733D31" w:rsidRDefault="00733D31" w:rsidP="00337758">
      <w:pPr>
        <w:jc w:val="both"/>
        <w:rPr>
          <w:rFonts w:ascii="Calibri" w:hAnsi="Calibri" w:cs="Calibri"/>
          <w:sz w:val="20"/>
          <w:szCs w:val="20"/>
        </w:rPr>
      </w:pPr>
    </w:p>
    <w:p w14:paraId="2D4E6AFE" w14:textId="25A338D7" w:rsidR="003C50F9" w:rsidRDefault="003C50F9" w:rsidP="003C50F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-</w:t>
      </w:r>
      <w:r w:rsidRPr="009D5566">
        <w:rPr>
          <w:rFonts w:ascii="Calibri" w:hAnsi="Calibri" w:cs="Calibri"/>
          <w:sz w:val="24"/>
          <w:szCs w:val="24"/>
        </w:rPr>
        <w:t xml:space="preserve">Las familias tienen que aceptar la participación en el </w:t>
      </w:r>
      <w:r w:rsidR="00C16037">
        <w:rPr>
          <w:rFonts w:ascii="Calibri" w:hAnsi="Calibri" w:cs="Calibri"/>
          <w:sz w:val="24"/>
          <w:szCs w:val="24"/>
        </w:rPr>
        <w:t>Ba</w:t>
      </w:r>
      <w:r w:rsidRPr="009D5566">
        <w:rPr>
          <w:rFonts w:ascii="Calibri" w:hAnsi="Calibri" w:cs="Calibri"/>
          <w:sz w:val="24"/>
          <w:szCs w:val="24"/>
        </w:rPr>
        <w:t xml:space="preserve">nco de libros a través de la aplicación </w:t>
      </w:r>
      <w:proofErr w:type="spellStart"/>
      <w:r w:rsidR="00C16037" w:rsidRPr="00C16037">
        <w:rPr>
          <w:rFonts w:ascii="Calibri" w:hAnsi="Calibri" w:cs="Calibri"/>
          <w:b/>
          <w:bCs/>
          <w:sz w:val="24"/>
          <w:szCs w:val="24"/>
        </w:rPr>
        <w:t>Educamos</w:t>
      </w:r>
      <w:r w:rsidRPr="00C16037">
        <w:rPr>
          <w:rFonts w:ascii="Calibri" w:hAnsi="Calibri" w:cs="Calibri"/>
          <w:b/>
          <w:bCs/>
          <w:sz w:val="24"/>
          <w:szCs w:val="24"/>
        </w:rPr>
        <w:t>CLM</w:t>
      </w:r>
      <w:proofErr w:type="spellEnd"/>
      <w:r w:rsidRPr="009D556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670399C" w14:textId="2BED1D7D" w:rsidR="003C50F9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-Además de aceptar las condiciones, para participar tienen que </w:t>
      </w:r>
      <w:r w:rsidRPr="00055289">
        <w:rPr>
          <w:rFonts w:ascii="Calibri" w:hAnsi="Calibri" w:cs="Calibri"/>
          <w:b/>
          <w:bCs/>
          <w:sz w:val="24"/>
          <w:szCs w:val="24"/>
        </w:rPr>
        <w:t xml:space="preserve">entregar </w:t>
      </w:r>
      <w:r w:rsidR="00C16037">
        <w:rPr>
          <w:rFonts w:ascii="Calibri" w:hAnsi="Calibri" w:cs="Calibri"/>
          <w:b/>
          <w:bCs/>
          <w:sz w:val="24"/>
          <w:szCs w:val="24"/>
        </w:rPr>
        <w:t>el lote</w:t>
      </w:r>
      <w:r w:rsidRPr="00055289">
        <w:rPr>
          <w:rFonts w:ascii="Calibri" w:hAnsi="Calibri" w:cs="Calibri"/>
          <w:b/>
          <w:bCs/>
          <w:sz w:val="24"/>
          <w:szCs w:val="24"/>
        </w:rPr>
        <w:t xml:space="preserve"> de libros reutilizables</w:t>
      </w:r>
      <w:r>
        <w:rPr>
          <w:rFonts w:ascii="Calibri" w:hAnsi="Calibri" w:cs="Calibri"/>
          <w:sz w:val="24"/>
          <w:szCs w:val="24"/>
        </w:rPr>
        <w:t xml:space="preserve">, </w:t>
      </w:r>
      <w:r w:rsidRPr="00055289">
        <w:rPr>
          <w:rFonts w:ascii="Calibri" w:hAnsi="Calibri" w:cs="Calibri"/>
          <w:b/>
          <w:bCs/>
          <w:sz w:val="24"/>
          <w:szCs w:val="24"/>
        </w:rPr>
        <w:t>que han usado este curso</w:t>
      </w:r>
      <w:r>
        <w:rPr>
          <w:rFonts w:ascii="Calibri" w:hAnsi="Calibri" w:cs="Calibri"/>
          <w:sz w:val="24"/>
          <w:szCs w:val="24"/>
        </w:rPr>
        <w:t xml:space="preserve">. Que son </w:t>
      </w:r>
      <w:r w:rsidRPr="009D5566">
        <w:rPr>
          <w:rFonts w:ascii="Calibri" w:hAnsi="Calibri" w:cs="Calibri"/>
          <w:sz w:val="24"/>
          <w:szCs w:val="24"/>
        </w:rPr>
        <w:t>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D5566" w:rsidRPr="001D5A16" w14:paraId="129EF578" w14:textId="77777777" w:rsidTr="00343A81">
        <w:tc>
          <w:tcPr>
            <w:tcW w:w="1415" w:type="dxa"/>
          </w:tcPr>
          <w:p w14:paraId="4CE80CE1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NIVEL</w:t>
            </w:r>
          </w:p>
        </w:tc>
        <w:tc>
          <w:tcPr>
            <w:tcW w:w="1415" w:type="dxa"/>
          </w:tcPr>
          <w:p w14:paraId="7D42F631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MATERIA 1</w:t>
            </w:r>
          </w:p>
        </w:tc>
        <w:tc>
          <w:tcPr>
            <w:tcW w:w="1416" w:type="dxa"/>
          </w:tcPr>
          <w:p w14:paraId="0CEBA992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MATERIA 2</w:t>
            </w:r>
          </w:p>
        </w:tc>
        <w:tc>
          <w:tcPr>
            <w:tcW w:w="1416" w:type="dxa"/>
          </w:tcPr>
          <w:p w14:paraId="47D4EB94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MATERIA 3</w:t>
            </w:r>
          </w:p>
        </w:tc>
        <w:tc>
          <w:tcPr>
            <w:tcW w:w="1416" w:type="dxa"/>
          </w:tcPr>
          <w:p w14:paraId="4E5E66AE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MATERIA 4</w:t>
            </w:r>
          </w:p>
        </w:tc>
        <w:tc>
          <w:tcPr>
            <w:tcW w:w="1416" w:type="dxa"/>
          </w:tcPr>
          <w:p w14:paraId="1695F9DB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MATERIA 5</w:t>
            </w:r>
          </w:p>
        </w:tc>
      </w:tr>
      <w:tr w:rsidR="009D5566" w:rsidRPr="001D5A16" w14:paraId="02E742D7" w14:textId="77777777" w:rsidTr="00343A81">
        <w:tc>
          <w:tcPr>
            <w:tcW w:w="1415" w:type="dxa"/>
          </w:tcPr>
          <w:p w14:paraId="773BA4D4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3º E.P.</w:t>
            </w:r>
          </w:p>
        </w:tc>
        <w:tc>
          <w:tcPr>
            <w:tcW w:w="1415" w:type="dxa"/>
          </w:tcPr>
          <w:p w14:paraId="462F479C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EDB0969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04BD89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E81A0B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3BF9B3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566" w:rsidRPr="001D5A16" w14:paraId="39B9C6D9" w14:textId="77777777" w:rsidTr="00343A81">
        <w:tc>
          <w:tcPr>
            <w:tcW w:w="1415" w:type="dxa"/>
          </w:tcPr>
          <w:p w14:paraId="7CFBDA6A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4º E.P.</w:t>
            </w:r>
          </w:p>
        </w:tc>
        <w:tc>
          <w:tcPr>
            <w:tcW w:w="1415" w:type="dxa"/>
          </w:tcPr>
          <w:p w14:paraId="64F70A12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44A4527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04BE998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4D52F2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073E8E1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566" w:rsidRPr="001D5A16" w14:paraId="2104D3C6" w14:textId="77777777" w:rsidTr="00343A81">
        <w:tc>
          <w:tcPr>
            <w:tcW w:w="1415" w:type="dxa"/>
          </w:tcPr>
          <w:p w14:paraId="270E34C5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5º E.P.</w:t>
            </w:r>
          </w:p>
        </w:tc>
        <w:tc>
          <w:tcPr>
            <w:tcW w:w="1415" w:type="dxa"/>
          </w:tcPr>
          <w:p w14:paraId="670B3D69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3FC8CD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072A46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CEDBC6A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761E116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5566" w:rsidRPr="001D5A16" w14:paraId="2987BE56" w14:textId="77777777" w:rsidTr="00343A81">
        <w:tc>
          <w:tcPr>
            <w:tcW w:w="1415" w:type="dxa"/>
          </w:tcPr>
          <w:p w14:paraId="513D110B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16">
              <w:rPr>
                <w:rFonts w:ascii="Calibri" w:hAnsi="Calibri" w:cs="Calibri"/>
                <w:sz w:val="20"/>
                <w:szCs w:val="20"/>
              </w:rPr>
              <w:t>6º E.P.</w:t>
            </w:r>
          </w:p>
        </w:tc>
        <w:tc>
          <w:tcPr>
            <w:tcW w:w="1415" w:type="dxa"/>
          </w:tcPr>
          <w:p w14:paraId="2EC3C317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7201902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56C186D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EF1D800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F86000" w14:textId="77777777" w:rsidR="009D5566" w:rsidRPr="001D5A16" w:rsidRDefault="009D5566" w:rsidP="00343A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0578F5" w14:textId="77777777" w:rsidR="00B757AA" w:rsidRPr="001D5A16" w:rsidRDefault="00B757AA" w:rsidP="00337758">
      <w:pPr>
        <w:jc w:val="both"/>
        <w:rPr>
          <w:rFonts w:ascii="Calibri" w:hAnsi="Calibri" w:cs="Calibri"/>
          <w:sz w:val="20"/>
          <w:szCs w:val="20"/>
        </w:rPr>
      </w:pPr>
    </w:p>
    <w:bookmarkEnd w:id="0"/>
    <w:p w14:paraId="1CAC47FC" w14:textId="74E91604" w:rsidR="003C50F9" w:rsidRPr="009D5566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-La entrega se realizará en …………</w:t>
      </w:r>
      <w:proofErr w:type="gramStart"/>
      <w:r w:rsidR="00C16037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.  </w:t>
      </w:r>
      <w:r w:rsidRPr="009D5566">
        <w:rPr>
          <w:rFonts w:ascii="Calibri" w:hAnsi="Calibri" w:cs="Calibri"/>
          <w:sz w:val="24"/>
          <w:szCs w:val="24"/>
        </w:rPr>
        <w:t>(indicar: aula, biblioteca, …)</w:t>
      </w:r>
      <w:r>
        <w:rPr>
          <w:rFonts w:ascii="Calibri" w:hAnsi="Calibri" w:cs="Calibri"/>
          <w:sz w:val="24"/>
          <w:szCs w:val="24"/>
        </w:rPr>
        <w:t xml:space="preserve">; </w:t>
      </w:r>
      <w:r w:rsidRPr="009D5566">
        <w:rPr>
          <w:rFonts w:ascii="Calibri" w:hAnsi="Calibri" w:cs="Calibri"/>
          <w:sz w:val="24"/>
          <w:szCs w:val="24"/>
        </w:rPr>
        <w:t>el día</w:t>
      </w:r>
      <w:r>
        <w:rPr>
          <w:rFonts w:ascii="Calibri" w:hAnsi="Calibri" w:cs="Calibri"/>
          <w:sz w:val="24"/>
          <w:szCs w:val="24"/>
        </w:rPr>
        <w:t xml:space="preserve"> 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 w:rsidR="00C16037">
        <w:rPr>
          <w:rFonts w:ascii="Calibri" w:hAnsi="Calibri" w:cs="Calibri"/>
          <w:sz w:val="24"/>
          <w:szCs w:val="24"/>
        </w:rPr>
        <w:t>.….</w:t>
      </w:r>
      <w:r w:rsidRPr="009D5566">
        <w:rPr>
          <w:rFonts w:ascii="Calibri" w:hAnsi="Calibri" w:cs="Calibri"/>
          <w:sz w:val="24"/>
          <w:szCs w:val="24"/>
        </w:rPr>
        <w:t xml:space="preserve">           </w:t>
      </w:r>
    </w:p>
    <w:p w14:paraId="18524C71" w14:textId="57A52D52" w:rsidR="003C50F9" w:rsidRPr="009D5566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9D5566">
        <w:rPr>
          <w:rFonts w:ascii="Calibri" w:hAnsi="Calibri" w:cs="Calibri"/>
          <w:sz w:val="24"/>
          <w:szCs w:val="24"/>
        </w:rPr>
        <w:t>Si no tiene libros o le falta alguno del lote debe ingresar</w:t>
      </w:r>
      <w:r>
        <w:rPr>
          <w:rFonts w:ascii="Calibri" w:hAnsi="Calibri" w:cs="Calibri"/>
          <w:sz w:val="24"/>
          <w:szCs w:val="24"/>
        </w:rPr>
        <w:t>: 75</w:t>
      </w:r>
      <w:r w:rsidRPr="009D5566">
        <w:rPr>
          <w:rFonts w:ascii="Calibri" w:hAnsi="Calibri" w:cs="Calibri"/>
          <w:sz w:val="24"/>
          <w:szCs w:val="24"/>
        </w:rPr>
        <w:t xml:space="preserve">€ si </w:t>
      </w:r>
      <w:r>
        <w:rPr>
          <w:rFonts w:ascii="Calibri" w:hAnsi="Calibri" w:cs="Calibri"/>
          <w:sz w:val="24"/>
          <w:szCs w:val="24"/>
        </w:rPr>
        <w:t>le faltan todos los libros del lote</w:t>
      </w:r>
      <w:r w:rsidR="00C1603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9D5566">
        <w:rPr>
          <w:rFonts w:ascii="Calibri" w:hAnsi="Calibri" w:cs="Calibri"/>
          <w:sz w:val="24"/>
          <w:szCs w:val="24"/>
        </w:rPr>
        <w:t xml:space="preserve">y </w:t>
      </w:r>
      <w:r>
        <w:rPr>
          <w:rFonts w:ascii="Calibri" w:hAnsi="Calibri" w:cs="Calibri"/>
          <w:sz w:val="24"/>
          <w:szCs w:val="24"/>
        </w:rPr>
        <w:t>15</w:t>
      </w:r>
      <w:r w:rsidRPr="009D5566">
        <w:rPr>
          <w:rFonts w:ascii="Calibri" w:hAnsi="Calibri" w:cs="Calibri"/>
          <w:sz w:val="24"/>
          <w:szCs w:val="24"/>
        </w:rPr>
        <w:t>€</w:t>
      </w:r>
      <w:r w:rsidR="00C16037">
        <w:rPr>
          <w:rFonts w:ascii="Calibri" w:hAnsi="Calibri" w:cs="Calibri"/>
          <w:sz w:val="24"/>
          <w:szCs w:val="24"/>
        </w:rPr>
        <w:t xml:space="preserve"> por </w:t>
      </w:r>
      <w:r w:rsidRPr="009D5566">
        <w:rPr>
          <w:rFonts w:ascii="Calibri" w:hAnsi="Calibri" w:cs="Calibri"/>
          <w:sz w:val="24"/>
          <w:szCs w:val="24"/>
        </w:rPr>
        <w:t>libro si es alguno</w:t>
      </w:r>
      <w:r>
        <w:rPr>
          <w:rFonts w:ascii="Calibri" w:hAnsi="Calibri" w:cs="Calibri"/>
          <w:sz w:val="24"/>
          <w:szCs w:val="24"/>
        </w:rPr>
        <w:t xml:space="preserve">, </w:t>
      </w:r>
      <w:r w:rsidRPr="009D5566">
        <w:rPr>
          <w:rFonts w:ascii="Calibri" w:hAnsi="Calibri" w:cs="Calibri"/>
          <w:sz w:val="24"/>
          <w:szCs w:val="24"/>
        </w:rPr>
        <w:t xml:space="preserve">en la cuenta del </w:t>
      </w:r>
      <w:r w:rsidR="00C16037">
        <w:rPr>
          <w:rFonts w:ascii="Calibri" w:hAnsi="Calibri" w:cs="Calibri"/>
          <w:sz w:val="24"/>
          <w:szCs w:val="24"/>
        </w:rPr>
        <w:t>centro</w:t>
      </w:r>
      <w:r w:rsidRPr="009D55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D5566">
        <w:rPr>
          <w:rFonts w:ascii="Calibri" w:hAnsi="Calibri" w:cs="Calibri"/>
          <w:sz w:val="24"/>
          <w:szCs w:val="24"/>
        </w:rPr>
        <w:t>nº</w:t>
      </w:r>
      <w:proofErr w:type="spellEnd"/>
      <w:r w:rsidRPr="009D5566">
        <w:rPr>
          <w:rFonts w:ascii="Calibri" w:hAnsi="Calibri" w:cs="Calibri"/>
          <w:sz w:val="24"/>
          <w:szCs w:val="24"/>
        </w:rPr>
        <w:t xml:space="preserve">………………………………………. </w:t>
      </w:r>
      <w:r w:rsidR="00C16037" w:rsidRPr="00C16037">
        <w:rPr>
          <w:rFonts w:ascii="Calibri" w:hAnsi="Calibri" w:cs="Calibri"/>
          <w:b/>
          <w:bCs/>
          <w:sz w:val="24"/>
          <w:szCs w:val="24"/>
        </w:rPr>
        <w:t>antes del 27 de junio de 2025</w:t>
      </w:r>
      <w:r w:rsidRPr="009D5566">
        <w:rPr>
          <w:rFonts w:ascii="Calibri" w:hAnsi="Calibri" w:cs="Calibri"/>
          <w:sz w:val="24"/>
          <w:szCs w:val="24"/>
        </w:rPr>
        <w:t>, remitiendo justificante de pago al correo del centro ……………</w:t>
      </w:r>
      <w:proofErr w:type="gramStart"/>
      <w:r w:rsidRPr="009D5566">
        <w:rPr>
          <w:rFonts w:ascii="Calibri" w:hAnsi="Calibri" w:cs="Calibri"/>
          <w:sz w:val="24"/>
          <w:szCs w:val="24"/>
        </w:rPr>
        <w:t>…….</w:t>
      </w:r>
      <w:proofErr w:type="gramEnd"/>
      <w:r w:rsidRPr="009D5566">
        <w:rPr>
          <w:rFonts w:ascii="Calibri" w:hAnsi="Calibri" w:cs="Calibri"/>
          <w:sz w:val="24"/>
          <w:szCs w:val="24"/>
        </w:rPr>
        <w:t>@...........</w:t>
      </w:r>
    </w:p>
    <w:p w14:paraId="69DE5062" w14:textId="03DAE43E" w:rsidR="003C50F9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9D5566">
        <w:rPr>
          <w:rFonts w:ascii="Calibri" w:hAnsi="Calibri" w:cs="Calibri"/>
          <w:sz w:val="24"/>
          <w:szCs w:val="24"/>
        </w:rPr>
        <w:t>A las familias que</w:t>
      </w:r>
      <w:r w:rsidR="00C16037">
        <w:rPr>
          <w:rFonts w:ascii="Calibri" w:hAnsi="Calibri" w:cs="Calibri"/>
          <w:sz w:val="24"/>
          <w:szCs w:val="24"/>
        </w:rPr>
        <w:t>,</w:t>
      </w:r>
      <w:r w:rsidRPr="009D5566">
        <w:rPr>
          <w:rFonts w:ascii="Calibri" w:hAnsi="Calibri" w:cs="Calibri"/>
          <w:sz w:val="24"/>
          <w:szCs w:val="24"/>
        </w:rPr>
        <w:t xml:space="preserve"> tras la revisión de los libros entregados, se les rechacen todos o algún libro por su mal estado deberán realizar los ingresos correspondientes en las fechas que se les indiquen.</w:t>
      </w:r>
    </w:p>
    <w:p w14:paraId="5AA25C57" w14:textId="77777777" w:rsidR="00C16037" w:rsidRDefault="00C9444B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C9444B">
        <w:rPr>
          <w:rFonts w:ascii="Calibri" w:hAnsi="Calibri" w:cs="Calibri"/>
          <w:sz w:val="24"/>
          <w:szCs w:val="24"/>
        </w:rPr>
        <w:t xml:space="preserve">Alumnado </w:t>
      </w:r>
      <w:r w:rsidR="00C16037" w:rsidRPr="00A47F52">
        <w:rPr>
          <w:rFonts w:ascii="Calibri" w:hAnsi="Calibri" w:cs="Calibri"/>
          <w:b/>
          <w:bCs/>
          <w:sz w:val="24"/>
          <w:szCs w:val="24"/>
        </w:rPr>
        <w:t>beneficiario de ayuda en el</w:t>
      </w:r>
      <w:r w:rsidRPr="00A47F52">
        <w:rPr>
          <w:rFonts w:ascii="Calibri" w:hAnsi="Calibri" w:cs="Calibri"/>
          <w:b/>
          <w:bCs/>
          <w:sz w:val="24"/>
          <w:szCs w:val="24"/>
        </w:rPr>
        <w:t xml:space="preserve"> curso </w:t>
      </w:r>
      <w:r w:rsidR="00C16037" w:rsidRPr="00A47F52">
        <w:rPr>
          <w:rFonts w:ascii="Calibri" w:hAnsi="Calibri" w:cs="Calibri"/>
          <w:b/>
          <w:bCs/>
          <w:sz w:val="24"/>
          <w:szCs w:val="24"/>
        </w:rPr>
        <w:t>2024/2025</w:t>
      </w:r>
      <w:r w:rsidRPr="00A47F52">
        <w:rPr>
          <w:rFonts w:ascii="Calibri" w:hAnsi="Calibri" w:cs="Calibri"/>
          <w:b/>
          <w:bCs/>
          <w:sz w:val="24"/>
          <w:szCs w:val="24"/>
        </w:rPr>
        <w:t>:</w:t>
      </w:r>
    </w:p>
    <w:p w14:paraId="252C4293" w14:textId="5578BD05" w:rsidR="00C16037" w:rsidRDefault="00C16037" w:rsidP="00C16037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</w:t>
      </w:r>
      <w:r w:rsidR="00C9444B" w:rsidRPr="00C9444B">
        <w:rPr>
          <w:rFonts w:ascii="Calibri" w:hAnsi="Calibri" w:cs="Calibri"/>
          <w:sz w:val="24"/>
          <w:szCs w:val="24"/>
        </w:rPr>
        <w:t xml:space="preserve">os de </w:t>
      </w:r>
      <w:r>
        <w:rPr>
          <w:rFonts w:ascii="Calibri" w:hAnsi="Calibri" w:cs="Calibri"/>
          <w:sz w:val="24"/>
          <w:szCs w:val="24"/>
        </w:rPr>
        <w:t>t</w:t>
      </w:r>
      <w:r w:rsidR="00C9444B" w:rsidRPr="00C9444B">
        <w:rPr>
          <w:rFonts w:ascii="Calibri" w:hAnsi="Calibri" w:cs="Calibri"/>
          <w:sz w:val="24"/>
          <w:szCs w:val="24"/>
        </w:rPr>
        <w:t xml:space="preserve">ramo I tienen que devolver el lote recibido en préstamo para participar en el </w:t>
      </w:r>
      <w:r>
        <w:rPr>
          <w:rFonts w:ascii="Calibri" w:hAnsi="Calibri" w:cs="Calibri"/>
          <w:sz w:val="24"/>
          <w:szCs w:val="24"/>
        </w:rPr>
        <w:t>B</w:t>
      </w:r>
      <w:r w:rsidR="00C9444B" w:rsidRPr="00C9444B">
        <w:rPr>
          <w:rFonts w:ascii="Calibri" w:hAnsi="Calibri" w:cs="Calibri"/>
          <w:sz w:val="24"/>
          <w:szCs w:val="24"/>
        </w:rPr>
        <w:t xml:space="preserve">anco. </w:t>
      </w:r>
    </w:p>
    <w:p w14:paraId="3BECB379" w14:textId="7595128C" w:rsidR="00C9444B" w:rsidRPr="009D5566" w:rsidRDefault="00C16037" w:rsidP="00C16037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C9444B" w:rsidRPr="00C9444B">
        <w:rPr>
          <w:rFonts w:ascii="Calibri" w:hAnsi="Calibri" w:cs="Calibri"/>
          <w:sz w:val="24"/>
          <w:szCs w:val="24"/>
        </w:rPr>
        <w:t>Los de tramo II tienen que devolver el lote recibido en préstamo y aportar los ejemplares no becados del lote, o abonar la compensación económica establecida.</w:t>
      </w:r>
      <w:r w:rsidR="00C9444B">
        <w:rPr>
          <w:rFonts w:ascii="Calibri" w:hAnsi="Calibri" w:cs="Calibri"/>
          <w:sz w:val="24"/>
          <w:szCs w:val="24"/>
        </w:rPr>
        <w:t xml:space="preserve"> </w:t>
      </w:r>
    </w:p>
    <w:p w14:paraId="01218FE4" w14:textId="367F2577" w:rsidR="003C50F9" w:rsidRPr="00055289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-A</w:t>
      </w:r>
      <w:r w:rsidRPr="00055289">
        <w:rPr>
          <w:rFonts w:ascii="Calibri" w:hAnsi="Calibri" w:cs="Calibri"/>
          <w:sz w:val="24"/>
          <w:szCs w:val="24"/>
        </w:rPr>
        <w:t>lumn</w:t>
      </w:r>
      <w:r>
        <w:rPr>
          <w:rFonts w:ascii="Calibri" w:hAnsi="Calibri" w:cs="Calibri"/>
          <w:sz w:val="24"/>
          <w:szCs w:val="24"/>
        </w:rPr>
        <w:t xml:space="preserve">ado </w:t>
      </w:r>
      <w:r w:rsidR="00C16037">
        <w:rPr>
          <w:rFonts w:ascii="Calibri" w:hAnsi="Calibri" w:cs="Calibri"/>
          <w:sz w:val="24"/>
          <w:szCs w:val="24"/>
        </w:rPr>
        <w:t>que participe en la convocatoria</w:t>
      </w:r>
      <w:r>
        <w:rPr>
          <w:rFonts w:ascii="Calibri" w:hAnsi="Calibri" w:cs="Calibri"/>
          <w:sz w:val="24"/>
          <w:szCs w:val="24"/>
        </w:rPr>
        <w:t xml:space="preserve"> d</w:t>
      </w:r>
      <w:r w:rsidRPr="00055289">
        <w:rPr>
          <w:rFonts w:ascii="Calibri" w:hAnsi="Calibri" w:cs="Calibri"/>
          <w:sz w:val="24"/>
          <w:szCs w:val="24"/>
        </w:rPr>
        <w:t>e ayudas de libros para el curso 202</w:t>
      </w:r>
      <w:r w:rsidR="00C16037">
        <w:rPr>
          <w:rFonts w:ascii="Calibri" w:hAnsi="Calibri" w:cs="Calibri"/>
          <w:sz w:val="24"/>
          <w:szCs w:val="24"/>
        </w:rPr>
        <w:t>5</w:t>
      </w:r>
      <w:r w:rsidRPr="00055289">
        <w:rPr>
          <w:rFonts w:ascii="Calibri" w:hAnsi="Calibri" w:cs="Calibri"/>
          <w:sz w:val="24"/>
          <w:szCs w:val="24"/>
        </w:rPr>
        <w:t>/</w:t>
      </w:r>
      <w:r w:rsidR="00A47F52" w:rsidRPr="00055289">
        <w:rPr>
          <w:rFonts w:ascii="Calibri" w:hAnsi="Calibri" w:cs="Calibri"/>
          <w:sz w:val="24"/>
          <w:szCs w:val="24"/>
        </w:rPr>
        <w:t>202</w:t>
      </w:r>
      <w:r w:rsidR="00A47F52">
        <w:rPr>
          <w:rFonts w:ascii="Calibri" w:hAnsi="Calibri" w:cs="Calibri"/>
          <w:sz w:val="24"/>
          <w:szCs w:val="24"/>
        </w:rPr>
        <w:t>6, al</w:t>
      </w:r>
      <w:r w:rsidRPr="00055289">
        <w:rPr>
          <w:rFonts w:ascii="Calibri" w:hAnsi="Calibri" w:cs="Calibri"/>
          <w:sz w:val="24"/>
          <w:szCs w:val="24"/>
        </w:rPr>
        <w:t xml:space="preserve"> no haberse resuelto la convocatoria en el momento de la entrega de libros, </w:t>
      </w:r>
      <w:r w:rsidR="00DF1CB8">
        <w:rPr>
          <w:rFonts w:ascii="Calibri" w:hAnsi="Calibri" w:cs="Calibri"/>
          <w:sz w:val="24"/>
          <w:szCs w:val="24"/>
        </w:rPr>
        <w:t>podrá</w:t>
      </w:r>
      <w:r>
        <w:rPr>
          <w:rFonts w:ascii="Calibri" w:hAnsi="Calibri" w:cs="Calibri"/>
          <w:sz w:val="24"/>
          <w:szCs w:val="24"/>
        </w:rPr>
        <w:t xml:space="preserve"> </w:t>
      </w:r>
      <w:r w:rsidR="00293ED4">
        <w:rPr>
          <w:rFonts w:ascii="Calibri" w:hAnsi="Calibri" w:cs="Calibri"/>
          <w:sz w:val="24"/>
          <w:szCs w:val="24"/>
        </w:rPr>
        <w:t xml:space="preserve">participar en el mes de junio aportando los materiales curriculares que haya utilizado en el curso 2024/2025 o </w:t>
      </w:r>
      <w:r>
        <w:rPr>
          <w:rFonts w:ascii="Calibri" w:hAnsi="Calibri" w:cs="Calibri"/>
          <w:sz w:val="24"/>
          <w:szCs w:val="24"/>
        </w:rPr>
        <w:t>d</w:t>
      </w:r>
      <w:r w:rsidRPr="00055289">
        <w:rPr>
          <w:rFonts w:ascii="Calibri" w:hAnsi="Calibri" w:cs="Calibri"/>
          <w:sz w:val="24"/>
          <w:szCs w:val="24"/>
        </w:rPr>
        <w:t>emorar su participación hasta conocer el resultado de su solicitud de ayuda.</w:t>
      </w:r>
    </w:p>
    <w:p w14:paraId="7F99D08D" w14:textId="77777777" w:rsidR="003C50F9" w:rsidRPr="00055289" w:rsidRDefault="003C50F9" w:rsidP="003C50F9">
      <w:pPr>
        <w:jc w:val="both"/>
        <w:rPr>
          <w:rFonts w:ascii="Calibri" w:hAnsi="Calibri" w:cs="Calibri"/>
          <w:sz w:val="24"/>
          <w:szCs w:val="24"/>
        </w:rPr>
      </w:pPr>
    </w:p>
    <w:p w14:paraId="6A6105D3" w14:textId="6330D4C1" w:rsidR="00B55A2B" w:rsidRDefault="00B55A2B" w:rsidP="003C50F9">
      <w:pPr>
        <w:jc w:val="both"/>
      </w:pPr>
    </w:p>
    <w:sectPr w:rsidR="00B55A2B" w:rsidSect="00D1260B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403B" w14:textId="77777777" w:rsidR="00171754" w:rsidRDefault="00171754" w:rsidP="00345260">
      <w:pPr>
        <w:spacing w:after="0" w:line="240" w:lineRule="auto"/>
      </w:pPr>
      <w:r>
        <w:separator/>
      </w:r>
    </w:p>
  </w:endnote>
  <w:endnote w:type="continuationSeparator" w:id="0">
    <w:p w14:paraId="10DDBD24" w14:textId="77777777" w:rsidR="00171754" w:rsidRDefault="00171754" w:rsidP="003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83EE" w14:textId="77777777" w:rsidR="00171754" w:rsidRDefault="00171754" w:rsidP="00345260">
      <w:pPr>
        <w:spacing w:after="0" w:line="240" w:lineRule="auto"/>
      </w:pPr>
      <w:r>
        <w:separator/>
      </w:r>
    </w:p>
  </w:footnote>
  <w:footnote w:type="continuationSeparator" w:id="0">
    <w:p w14:paraId="0463EF73" w14:textId="77777777" w:rsidR="00171754" w:rsidRDefault="00171754" w:rsidP="003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884" w14:textId="2CD3D80F" w:rsidR="00345260" w:rsidRDefault="00345260">
    <w:pPr>
      <w:pStyle w:val="Encabezado"/>
    </w:pPr>
    <w:r w:rsidRPr="00B859C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6148021" wp14:editId="1722F181">
          <wp:simplePos x="0" y="0"/>
          <wp:positionH relativeFrom="column">
            <wp:posOffset>-859790</wp:posOffset>
          </wp:positionH>
          <wp:positionV relativeFrom="topMargin">
            <wp:posOffset>248104</wp:posOffset>
          </wp:positionV>
          <wp:extent cx="1119505" cy="719455"/>
          <wp:effectExtent l="0" t="0" r="4445" b="4445"/>
          <wp:wrapNone/>
          <wp:docPr id="1093613170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0A7"/>
    <w:multiLevelType w:val="hybridMultilevel"/>
    <w:tmpl w:val="C10EF12A"/>
    <w:lvl w:ilvl="0" w:tplc="56F68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08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E8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8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87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0F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9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49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63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1B6278"/>
    <w:multiLevelType w:val="hybridMultilevel"/>
    <w:tmpl w:val="B99C4894"/>
    <w:lvl w:ilvl="0" w:tplc="BFE43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CB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6E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68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EE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902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A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0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8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1405523">
    <w:abstractNumId w:val="1"/>
  </w:num>
  <w:num w:numId="2" w16cid:durableId="150458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58"/>
    <w:rsid w:val="00032B71"/>
    <w:rsid w:val="00034558"/>
    <w:rsid w:val="00077954"/>
    <w:rsid w:val="000B390A"/>
    <w:rsid w:val="00102221"/>
    <w:rsid w:val="0014095F"/>
    <w:rsid w:val="00171754"/>
    <w:rsid w:val="00172005"/>
    <w:rsid w:val="001C2473"/>
    <w:rsid w:val="001D5A16"/>
    <w:rsid w:val="001E68DE"/>
    <w:rsid w:val="001F0F7E"/>
    <w:rsid w:val="002014E0"/>
    <w:rsid w:val="00212C79"/>
    <w:rsid w:val="002219C2"/>
    <w:rsid w:val="00287096"/>
    <w:rsid w:val="00293ED4"/>
    <w:rsid w:val="002E308B"/>
    <w:rsid w:val="002E6A80"/>
    <w:rsid w:val="00307507"/>
    <w:rsid w:val="00337758"/>
    <w:rsid w:val="00345260"/>
    <w:rsid w:val="00353E70"/>
    <w:rsid w:val="00357B67"/>
    <w:rsid w:val="003C50F9"/>
    <w:rsid w:val="004065D6"/>
    <w:rsid w:val="004A6A5F"/>
    <w:rsid w:val="004C56F9"/>
    <w:rsid w:val="00516C81"/>
    <w:rsid w:val="00544D0A"/>
    <w:rsid w:val="00596F5C"/>
    <w:rsid w:val="005B5438"/>
    <w:rsid w:val="005B7966"/>
    <w:rsid w:val="005C7B6A"/>
    <w:rsid w:val="005E30D0"/>
    <w:rsid w:val="0061781A"/>
    <w:rsid w:val="00625557"/>
    <w:rsid w:val="006633C8"/>
    <w:rsid w:val="006A6029"/>
    <w:rsid w:val="006B58C1"/>
    <w:rsid w:val="006C28B5"/>
    <w:rsid w:val="006F5AA9"/>
    <w:rsid w:val="00710AEB"/>
    <w:rsid w:val="00733D31"/>
    <w:rsid w:val="00747E6D"/>
    <w:rsid w:val="00761C8B"/>
    <w:rsid w:val="0079412B"/>
    <w:rsid w:val="007D3C3A"/>
    <w:rsid w:val="007F245F"/>
    <w:rsid w:val="007F2C51"/>
    <w:rsid w:val="00801ED6"/>
    <w:rsid w:val="008077D3"/>
    <w:rsid w:val="00807FBC"/>
    <w:rsid w:val="008172C9"/>
    <w:rsid w:val="00822D69"/>
    <w:rsid w:val="008230B5"/>
    <w:rsid w:val="0082725E"/>
    <w:rsid w:val="00841729"/>
    <w:rsid w:val="00870B12"/>
    <w:rsid w:val="008827BF"/>
    <w:rsid w:val="008E5E3B"/>
    <w:rsid w:val="009170EA"/>
    <w:rsid w:val="009349C2"/>
    <w:rsid w:val="00965044"/>
    <w:rsid w:val="0098391C"/>
    <w:rsid w:val="009A3B3A"/>
    <w:rsid w:val="009B0CC6"/>
    <w:rsid w:val="009B5358"/>
    <w:rsid w:val="009D2A33"/>
    <w:rsid w:val="009D5566"/>
    <w:rsid w:val="009D6809"/>
    <w:rsid w:val="009F6D30"/>
    <w:rsid w:val="009F7F4F"/>
    <w:rsid w:val="00A3338E"/>
    <w:rsid w:val="00A43FDF"/>
    <w:rsid w:val="00A47B87"/>
    <w:rsid w:val="00A47D54"/>
    <w:rsid w:val="00A47F52"/>
    <w:rsid w:val="00A519EF"/>
    <w:rsid w:val="00A5372C"/>
    <w:rsid w:val="00A64B40"/>
    <w:rsid w:val="00A658EC"/>
    <w:rsid w:val="00A6794D"/>
    <w:rsid w:val="00A70B94"/>
    <w:rsid w:val="00A921FF"/>
    <w:rsid w:val="00AA531B"/>
    <w:rsid w:val="00AA5756"/>
    <w:rsid w:val="00AB657C"/>
    <w:rsid w:val="00AF6799"/>
    <w:rsid w:val="00B06E9B"/>
    <w:rsid w:val="00B17D7E"/>
    <w:rsid w:val="00B5414D"/>
    <w:rsid w:val="00B55A2B"/>
    <w:rsid w:val="00B757AA"/>
    <w:rsid w:val="00BD445E"/>
    <w:rsid w:val="00BE1C46"/>
    <w:rsid w:val="00BF3AA9"/>
    <w:rsid w:val="00BF4AA7"/>
    <w:rsid w:val="00C16037"/>
    <w:rsid w:val="00C57D21"/>
    <w:rsid w:val="00C9444B"/>
    <w:rsid w:val="00CD43E9"/>
    <w:rsid w:val="00CE4025"/>
    <w:rsid w:val="00CE7C49"/>
    <w:rsid w:val="00D1254D"/>
    <w:rsid w:val="00D1260B"/>
    <w:rsid w:val="00D54076"/>
    <w:rsid w:val="00D916BB"/>
    <w:rsid w:val="00DC0D8A"/>
    <w:rsid w:val="00DD53E6"/>
    <w:rsid w:val="00DF1CB8"/>
    <w:rsid w:val="00E023CE"/>
    <w:rsid w:val="00E2656B"/>
    <w:rsid w:val="00E31715"/>
    <w:rsid w:val="00E864F9"/>
    <w:rsid w:val="00E92256"/>
    <w:rsid w:val="00E94B53"/>
    <w:rsid w:val="00EA0C4C"/>
    <w:rsid w:val="00EA7DBC"/>
    <w:rsid w:val="00EB4D6A"/>
    <w:rsid w:val="00EC56CA"/>
    <w:rsid w:val="00EC72F1"/>
    <w:rsid w:val="00ED7EBD"/>
    <w:rsid w:val="00F55DFB"/>
    <w:rsid w:val="00F72678"/>
    <w:rsid w:val="00F831F8"/>
    <w:rsid w:val="00FE0B6B"/>
    <w:rsid w:val="00FE24E3"/>
    <w:rsid w:val="00FE40AD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A161"/>
  <w15:chartTrackingRefBased/>
  <w15:docId w15:val="{48359742-0629-4539-A38D-0170FB8C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58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33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7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7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7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75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337758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1C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1C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1C46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C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1C46"/>
    <w:rPr>
      <w:b/>
      <w:bCs/>
      <w:kern w:val="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260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3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260"/>
    <w:rPr>
      <w:kern w:val="0"/>
    </w:rPr>
  </w:style>
  <w:style w:type="paragraph" w:styleId="NormalWeb">
    <w:name w:val="Normal (Web)"/>
    <w:basedOn w:val="Normal"/>
    <w:uiPriority w:val="99"/>
    <w:semiHidden/>
    <w:unhideWhenUsed/>
    <w:rsid w:val="00B541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AF67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4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6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9848">
          <w:marLeft w:val="490"/>
          <w:marRight w:val="131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Fernández Camacho</dc:creator>
  <cp:keywords/>
  <dc:description/>
  <cp:lastModifiedBy>Montserrat Castro Salgado</cp:lastModifiedBy>
  <cp:revision>4</cp:revision>
  <dcterms:created xsi:type="dcterms:W3CDTF">2025-05-21T12:26:00Z</dcterms:created>
  <dcterms:modified xsi:type="dcterms:W3CDTF">2025-05-21T12:37:00Z</dcterms:modified>
</cp:coreProperties>
</file>