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68A6" w14:textId="491171EF" w:rsidR="005A5CFB" w:rsidRDefault="00DE3BC0" w:rsidP="005A5CFB">
      <w:pPr>
        <w:spacing w:before="120" w:line="240" w:lineRule="auto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E4DC6" wp14:editId="1574CEBF">
                <wp:simplePos x="0" y="0"/>
                <wp:positionH relativeFrom="margin">
                  <wp:posOffset>-80010</wp:posOffset>
                </wp:positionH>
                <wp:positionV relativeFrom="paragraph">
                  <wp:posOffset>81915</wp:posOffset>
                </wp:positionV>
                <wp:extent cx="5448300" cy="895350"/>
                <wp:effectExtent l="0" t="0" r="19050" b="19050"/>
                <wp:wrapNone/>
                <wp:docPr id="11720483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8953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B0D7E" w14:textId="77777777" w:rsidR="005A5CFB" w:rsidRPr="00990D77" w:rsidRDefault="005A5CFB" w:rsidP="005A5CFB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  <w:r w:rsidRPr="00990D77">
                              <w:rPr>
                                <w:rFonts w:cs="Arial"/>
                                <w:b/>
                                <w:noProof/>
                              </w:rPr>
                              <w:t>ANEXO</w:t>
                            </w:r>
                          </w:p>
                          <w:p w14:paraId="444B59A0" w14:textId="11FC7FD4" w:rsidR="00DE3BC0" w:rsidRDefault="005A5CFB" w:rsidP="005A5CFB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  <w:r w:rsidRPr="00D367E0">
                              <w:rPr>
                                <w:rFonts w:cs="Arial"/>
                                <w:b/>
                                <w:noProof/>
                              </w:rPr>
                              <w:t xml:space="preserve">JUSTIFICACIÓN 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</w:rPr>
                              <w:t>DE</w:t>
                            </w:r>
                            <w:r w:rsidRPr="00D367E0">
                              <w:rPr>
                                <w:rFonts w:cs="Arial"/>
                                <w:b/>
                                <w:noProof/>
                              </w:rPr>
                              <w:t xml:space="preserve"> CENTROS PRIVADOS CONCERTADOS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</w:rPr>
                              <w:t xml:space="preserve"> DERIVADOS DEL FUNCIONAMIENTO DEL </w:t>
                            </w:r>
                            <w:r w:rsidR="00DE3BC0">
                              <w:rPr>
                                <w:rFonts w:cs="Arial"/>
                                <w:b/>
                                <w:noProof/>
                              </w:rPr>
                              <w:t xml:space="preserve"> BANCO DE LIBROS</w:t>
                            </w:r>
                          </w:p>
                          <w:p w14:paraId="6A664CB7" w14:textId="77777777" w:rsidR="00DE3BC0" w:rsidRDefault="00DE3BC0" w:rsidP="005A5CFB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</w:p>
                          <w:p w14:paraId="5101409D" w14:textId="7FBC0059" w:rsidR="005A5CFB" w:rsidRPr="00521221" w:rsidRDefault="005A5CFB" w:rsidP="005A5CF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</w:rPr>
                              <w:t>BANCO DE LIBROS DE TEXTO DE CASTILLA LA MANCHA</w:t>
                            </w:r>
                            <w:r w:rsidRPr="00D367E0">
                              <w:rPr>
                                <w:rFonts w:cs="Arial"/>
                                <w:b/>
                                <w:noProof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4DC6" id="Rectangle 2" o:spid="_x0000_s1026" style="position:absolute;left:0;text-align:left;margin-left:-6.3pt;margin-top:6.45pt;width:429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" fillcolor="#ddd">
                <v:textbox inset=",2.3mm,,2.3mm">
                  <w:txbxContent>
                    <w:p w14:paraId="06BB0D7E" w14:textId="77777777" w:rsidR="005A5CFB" w:rsidRPr="00990D77" w:rsidRDefault="005A5CFB" w:rsidP="005A5CFB">
                      <w:pPr>
                        <w:jc w:val="center"/>
                        <w:rPr>
                          <w:rFonts w:cs="Arial"/>
                          <w:b/>
                          <w:noProof/>
                        </w:rPr>
                      </w:pPr>
                      <w:r w:rsidRPr="00990D77">
                        <w:rPr>
                          <w:rFonts w:cs="Arial"/>
                          <w:b/>
                          <w:noProof/>
                        </w:rPr>
                        <w:t>ANEXO</w:t>
                      </w:r>
                    </w:p>
                    <w:p w14:paraId="444B59A0" w14:textId="11FC7FD4" w:rsidR="00DE3BC0" w:rsidRDefault="005A5CFB" w:rsidP="005A5CFB">
                      <w:pPr>
                        <w:jc w:val="center"/>
                        <w:rPr>
                          <w:rFonts w:cs="Arial"/>
                          <w:b/>
                          <w:noProof/>
                        </w:rPr>
                      </w:pPr>
                      <w:r w:rsidRPr="00D367E0">
                        <w:rPr>
                          <w:rFonts w:cs="Arial"/>
                          <w:b/>
                          <w:noProof/>
                        </w:rPr>
                        <w:t xml:space="preserve">JUSTIFICACIÓN </w:t>
                      </w:r>
                      <w:r>
                        <w:rPr>
                          <w:rFonts w:cs="Arial"/>
                          <w:b/>
                          <w:noProof/>
                        </w:rPr>
                        <w:t>DE</w:t>
                      </w:r>
                      <w:r w:rsidRPr="00D367E0">
                        <w:rPr>
                          <w:rFonts w:cs="Arial"/>
                          <w:b/>
                          <w:noProof/>
                        </w:rPr>
                        <w:t xml:space="preserve"> CENTROS PRIVADOS CONCERTADOS</w:t>
                      </w:r>
                      <w:r>
                        <w:rPr>
                          <w:rFonts w:cs="Arial"/>
                          <w:b/>
                          <w:noProof/>
                        </w:rPr>
                        <w:t xml:space="preserve"> DERIVADOS DEL FUNCIONAMIENTO DEL </w:t>
                      </w:r>
                      <w:r w:rsidR="00DE3BC0">
                        <w:rPr>
                          <w:rFonts w:cs="Arial"/>
                          <w:b/>
                          <w:noProof/>
                        </w:rPr>
                        <w:t xml:space="preserve"> BANCO DE LIBROS</w:t>
                      </w:r>
                    </w:p>
                    <w:p w14:paraId="6A664CB7" w14:textId="77777777" w:rsidR="00DE3BC0" w:rsidRDefault="00DE3BC0" w:rsidP="005A5CFB">
                      <w:pPr>
                        <w:jc w:val="center"/>
                        <w:rPr>
                          <w:rFonts w:cs="Arial"/>
                          <w:b/>
                          <w:noProof/>
                        </w:rPr>
                      </w:pPr>
                    </w:p>
                    <w:p w14:paraId="5101409D" w14:textId="7FBC0059" w:rsidR="005A5CFB" w:rsidRPr="00521221" w:rsidRDefault="005A5CFB" w:rsidP="005A5CFB">
                      <w:pPr>
                        <w:jc w:val="center"/>
                      </w:pPr>
                      <w:r>
                        <w:rPr>
                          <w:rFonts w:cs="Arial"/>
                          <w:b/>
                          <w:noProof/>
                        </w:rPr>
                        <w:t>BANCO DE LIBROS DE TEXTO DE CASTILLA LA MANCHA</w:t>
                      </w:r>
                      <w:r w:rsidRPr="00D367E0">
                        <w:rPr>
                          <w:rFonts w:cs="Arial"/>
                          <w:b/>
                          <w:noProof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5CF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D4618" wp14:editId="03516E1B">
                <wp:simplePos x="0" y="0"/>
                <wp:positionH relativeFrom="column">
                  <wp:posOffset>2720340</wp:posOffset>
                </wp:positionH>
                <wp:positionV relativeFrom="paragraph">
                  <wp:posOffset>-1122045</wp:posOffset>
                </wp:positionV>
                <wp:extent cx="1287780" cy="205105"/>
                <wp:effectExtent l="1905" t="444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59ABD" w14:textId="77777777" w:rsidR="005A5CFB" w:rsidRPr="00D521D5" w:rsidRDefault="005A5CFB" w:rsidP="005A5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D46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14.2pt;margin-top:-88.35pt;width:101.4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" filled="f" stroked="f">
                <v:textbox inset=",.3mm,,.3mm">
                  <w:txbxContent>
                    <w:p w14:paraId="23F59ABD" w14:textId="77777777" w:rsidR="005A5CFB" w:rsidRPr="00D521D5" w:rsidRDefault="005A5CFB" w:rsidP="005A5C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179B79" w14:textId="77777777" w:rsidR="005A5CFB" w:rsidRDefault="005A5CFB" w:rsidP="005A5CFB">
      <w:pPr>
        <w:spacing w:line="360" w:lineRule="auto"/>
        <w:jc w:val="both"/>
        <w:rPr>
          <w:rFonts w:ascii="Arial" w:hAnsi="Arial" w:cs="Arial"/>
          <w:b/>
        </w:rPr>
      </w:pPr>
    </w:p>
    <w:p w14:paraId="50B42B67" w14:textId="77777777" w:rsidR="005A5CFB" w:rsidRDefault="005A5CFB" w:rsidP="005A5CFB">
      <w:pPr>
        <w:jc w:val="both"/>
      </w:pPr>
    </w:p>
    <w:p w14:paraId="2AF1DBF8" w14:textId="77777777" w:rsidR="005A5CFB" w:rsidRPr="003E1E49" w:rsidRDefault="005A5CFB" w:rsidP="005A5CFB">
      <w:pPr>
        <w:jc w:val="both"/>
        <w:rPr>
          <w:sz w:val="16"/>
          <w:szCs w:val="16"/>
        </w:rPr>
      </w:pPr>
    </w:p>
    <w:tbl>
      <w:tblPr>
        <w:tblW w:w="509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83"/>
        <w:gridCol w:w="343"/>
        <w:gridCol w:w="203"/>
        <w:gridCol w:w="992"/>
        <w:gridCol w:w="26"/>
        <w:gridCol w:w="104"/>
        <w:gridCol w:w="26"/>
        <w:gridCol w:w="137"/>
        <w:gridCol w:w="256"/>
        <w:gridCol w:w="83"/>
        <w:gridCol w:w="461"/>
        <w:gridCol w:w="885"/>
        <w:gridCol w:w="28"/>
        <w:gridCol w:w="151"/>
        <w:gridCol w:w="767"/>
        <w:gridCol w:w="100"/>
        <w:gridCol w:w="2789"/>
        <w:gridCol w:w="272"/>
      </w:tblGrid>
      <w:tr w:rsidR="005A5CFB" w:rsidRPr="00D9508B" w14:paraId="145ECCA1" w14:textId="77777777" w:rsidTr="001B2749"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9092DC" w14:textId="77777777" w:rsidR="005A5CFB" w:rsidRPr="00874F56" w:rsidRDefault="005A5CFB" w:rsidP="001B2749">
            <w:pPr>
              <w:spacing w:before="120"/>
              <w:jc w:val="center"/>
            </w:pPr>
            <w:r w:rsidRPr="00874F56">
              <w:rPr>
                <w:b/>
              </w:rPr>
              <w:t>DATOS DE</w:t>
            </w:r>
            <w:r>
              <w:rPr>
                <w:b/>
              </w:rPr>
              <w:t>L CENTRO</w:t>
            </w:r>
            <w:r w:rsidRPr="00874F56">
              <w:rPr>
                <w:b/>
              </w:rPr>
              <w:t xml:space="preserve"> SOLICITANTE</w:t>
            </w:r>
          </w:p>
        </w:tc>
      </w:tr>
      <w:tr w:rsidR="005A5CFB" w:rsidRPr="00874F56" w14:paraId="1E7B8211" w14:textId="77777777" w:rsidTr="001B2749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3DCF3A3" w14:textId="77777777" w:rsidR="005A5CFB" w:rsidRPr="00874F56" w:rsidRDefault="005A5CFB" w:rsidP="001B27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</w:pPr>
          </w:p>
        </w:tc>
      </w:tr>
      <w:tr w:rsidR="005A5CFB" w:rsidRPr="00874F56" w14:paraId="2D946618" w14:textId="77777777" w:rsidTr="001B2749">
        <w:tc>
          <w:tcPr>
            <w:tcW w:w="797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3399574" w14:textId="77777777" w:rsidR="005A5CFB" w:rsidRPr="00874F56" w:rsidRDefault="005A5CFB" w:rsidP="001B2749">
            <w:pPr>
              <w:spacing w:before="60" w:after="60"/>
              <w:jc w:val="both"/>
            </w:pPr>
            <w:r>
              <w:t>Nombre</w:t>
            </w:r>
            <w:r w:rsidRPr="00874F56">
              <w:t>:</w:t>
            </w:r>
          </w:p>
        </w:tc>
        <w:tc>
          <w:tcPr>
            <w:tcW w:w="4046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3D5C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</w:tcPr>
          <w:p w14:paraId="2369D16F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500E2B55" w14:textId="77777777" w:rsidTr="001B2749">
        <w:trPr>
          <w:trHeight w:hRule="exact" w:val="170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311D673C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</w:p>
        </w:tc>
      </w:tr>
      <w:tr w:rsidR="005A5CFB" w:rsidRPr="00874F56" w14:paraId="0FD58A21" w14:textId="77777777" w:rsidTr="001B2749">
        <w:tc>
          <w:tcPr>
            <w:tcW w:w="91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AA1411B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Código de centro: </w:t>
            </w:r>
          </w:p>
        </w:tc>
        <w:tc>
          <w:tcPr>
            <w:tcW w:w="74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1DC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46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92771BA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  <w:r>
              <w:t xml:space="preserve">CIF: 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704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25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D0E1201" w14:textId="77777777" w:rsidR="005A5CFB" w:rsidRPr="00874F56" w:rsidRDefault="005A5CFB" w:rsidP="001B274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</w:rPr>
            </w:pPr>
          </w:p>
        </w:tc>
      </w:tr>
      <w:tr w:rsidR="005A5CFB" w:rsidRPr="00874F56" w14:paraId="322437C8" w14:textId="77777777" w:rsidTr="001B2749">
        <w:trPr>
          <w:trHeight w:val="70"/>
        </w:trPr>
        <w:tc>
          <w:tcPr>
            <w:tcW w:w="59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14:paraId="0E20DEB2" w14:textId="77777777" w:rsidR="005A5CFB" w:rsidRPr="00874F56" w:rsidRDefault="005A5CFB" w:rsidP="001B2749">
            <w:pPr>
              <w:jc w:val="both"/>
            </w:pPr>
          </w:p>
        </w:tc>
        <w:tc>
          <w:tcPr>
            <w:tcW w:w="4244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C09D0" w14:textId="77777777" w:rsidR="005A5CFB" w:rsidRPr="00874F56" w:rsidRDefault="005A5CFB" w:rsidP="001B2749">
            <w:pPr>
              <w:jc w:val="both"/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13E6A" w14:textId="77777777" w:rsidR="005A5CFB" w:rsidRPr="00874F56" w:rsidRDefault="005A5CFB" w:rsidP="001B2749">
            <w:pPr>
              <w:jc w:val="both"/>
            </w:pPr>
          </w:p>
        </w:tc>
      </w:tr>
      <w:tr w:rsidR="005A5CFB" w:rsidRPr="00874F56" w14:paraId="4FA9A967" w14:textId="77777777" w:rsidTr="001B2749">
        <w:tc>
          <w:tcPr>
            <w:tcW w:w="59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27CD43D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 xml:space="preserve">Domicilio: </w:t>
            </w:r>
          </w:p>
        </w:tc>
        <w:tc>
          <w:tcPr>
            <w:tcW w:w="4244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72B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</w:tcPr>
          <w:p w14:paraId="2F0AE2C0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0F5B670D" w14:textId="77777777" w:rsidTr="001B2749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3AD4C376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</w:p>
        </w:tc>
      </w:tr>
      <w:tr w:rsidR="005A5CFB" w:rsidRPr="00874F56" w14:paraId="5DFF13D8" w14:textId="77777777" w:rsidTr="001B2749">
        <w:tc>
          <w:tcPr>
            <w:tcW w:w="5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D27C1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Provincia:</w:t>
            </w:r>
          </w:p>
        </w:tc>
        <w:tc>
          <w:tcPr>
            <w:tcW w:w="93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ADC47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213602" w14:textId="77777777" w:rsidR="005A5CFB" w:rsidRPr="00874F56" w:rsidRDefault="005A5CFB" w:rsidP="001B2749">
            <w:pPr>
              <w:spacing w:before="60" w:after="60"/>
              <w:jc w:val="both"/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1B6A2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C.P.</w:t>
            </w: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682F67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EF785A" w14:textId="77777777" w:rsidR="005A5CFB" w:rsidRPr="00874F56" w:rsidRDefault="005A5CFB" w:rsidP="001B2749">
            <w:pPr>
              <w:spacing w:before="60" w:after="60"/>
              <w:jc w:val="both"/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91127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Población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3D3C5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FF4CC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7D78FBFA" w14:textId="77777777" w:rsidTr="001B2749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9283A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2D66E307" w14:textId="77777777" w:rsidTr="001B2749">
        <w:tc>
          <w:tcPr>
            <w:tcW w:w="5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67ADE4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Teléfono:</w:t>
            </w:r>
          </w:p>
        </w:tc>
        <w:tc>
          <w:tcPr>
            <w:tcW w:w="9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86D846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23C41A" w14:textId="77777777" w:rsidR="005A5CFB" w:rsidRPr="00874F56" w:rsidRDefault="005A5CFB" w:rsidP="001B2749">
            <w:pPr>
              <w:spacing w:before="60" w:after="60"/>
              <w:jc w:val="both"/>
            </w:pPr>
          </w:p>
        </w:tc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4270F03" w14:textId="77777777" w:rsidR="005A5CFB" w:rsidRPr="00874F56" w:rsidRDefault="005A5CFB" w:rsidP="001B2749">
            <w:pPr>
              <w:spacing w:before="60" w:after="60"/>
              <w:jc w:val="both"/>
            </w:pPr>
          </w:p>
        </w:tc>
        <w:tc>
          <w:tcPr>
            <w:tcW w:w="7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77996A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Correo electrónico:</w:t>
            </w:r>
          </w:p>
        </w:tc>
        <w:tc>
          <w:tcPr>
            <w:tcW w:w="2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45619C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BE58F0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76A2D62B" w14:textId="77777777" w:rsidTr="001B2749">
        <w:trPr>
          <w:trHeight w:hRule="exact" w:val="405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20567D" w14:textId="77777777" w:rsidR="005A5CFB" w:rsidRPr="00932506" w:rsidRDefault="005A5CFB" w:rsidP="001B2749">
            <w:pPr>
              <w:spacing w:before="60" w:after="60"/>
              <w:jc w:val="both"/>
              <w:rPr>
                <w:b/>
              </w:rPr>
            </w:pPr>
            <w:r w:rsidRPr="00932506">
              <w:rPr>
                <w:rFonts w:ascii="Arial" w:hAnsi="Arial" w:cs="Arial"/>
                <w:b/>
                <w:sz w:val="16"/>
                <w:szCs w:val="16"/>
              </w:rPr>
              <w:t>El correo electrónico designado será el medio por el que se desea recibir el aviso de notificación y en su caso de pago.</w:t>
            </w:r>
          </w:p>
        </w:tc>
      </w:tr>
    </w:tbl>
    <w:p w14:paraId="5FFF2AE0" w14:textId="77777777" w:rsidR="005A5CFB" w:rsidRPr="003E1E49" w:rsidRDefault="005A5CFB" w:rsidP="005A5CFB">
      <w:pPr>
        <w:jc w:val="both"/>
        <w:rPr>
          <w:sz w:val="16"/>
          <w:szCs w:val="16"/>
        </w:rPr>
      </w:pPr>
    </w:p>
    <w:tbl>
      <w:tblPr>
        <w:tblW w:w="509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37"/>
        <w:gridCol w:w="1017"/>
        <w:gridCol w:w="145"/>
        <w:gridCol w:w="327"/>
        <w:gridCol w:w="132"/>
        <w:gridCol w:w="116"/>
        <w:gridCol w:w="300"/>
        <w:gridCol w:w="288"/>
        <w:gridCol w:w="173"/>
        <w:gridCol w:w="407"/>
        <w:gridCol w:w="559"/>
        <w:gridCol w:w="170"/>
        <w:gridCol w:w="9"/>
        <w:gridCol w:w="741"/>
        <w:gridCol w:w="126"/>
        <w:gridCol w:w="433"/>
        <w:gridCol w:w="312"/>
        <w:gridCol w:w="2020"/>
        <w:gridCol w:w="10"/>
        <w:gridCol w:w="270"/>
      </w:tblGrid>
      <w:tr w:rsidR="005A5CFB" w:rsidRPr="00D9508B" w14:paraId="7AC873A0" w14:textId="77777777" w:rsidTr="001B2749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CCBEF" w14:textId="77777777" w:rsidR="005A5CFB" w:rsidRPr="00874F56" w:rsidRDefault="005A5CFB" w:rsidP="001B2749">
            <w:pPr>
              <w:spacing w:before="120"/>
              <w:jc w:val="center"/>
            </w:pPr>
            <w:r w:rsidRPr="00874F56">
              <w:rPr>
                <w:b/>
              </w:rPr>
              <w:t>DATOS DE</w:t>
            </w:r>
            <w:r>
              <w:rPr>
                <w:b/>
              </w:rPr>
              <w:t xml:space="preserve"> </w:t>
            </w:r>
            <w:r w:rsidRPr="00874F56">
              <w:rPr>
                <w:b/>
              </w:rPr>
              <w:t>L</w:t>
            </w:r>
            <w:r>
              <w:rPr>
                <w:b/>
              </w:rPr>
              <w:t>A PERSONA</w:t>
            </w:r>
            <w:r w:rsidRPr="00874F56">
              <w:rPr>
                <w:b/>
              </w:rPr>
              <w:t xml:space="preserve"> REPRESENTANTE</w:t>
            </w:r>
          </w:p>
        </w:tc>
      </w:tr>
      <w:tr w:rsidR="005A5CFB" w:rsidRPr="00874F56" w14:paraId="5A8F2653" w14:textId="77777777" w:rsidTr="001B2749">
        <w:tc>
          <w:tcPr>
            <w:tcW w:w="1309" w:type="pct"/>
            <w:gridSpan w:val="4"/>
            <w:tcBorders>
              <w:top w:val="nil"/>
              <w:bottom w:val="nil"/>
            </w:tcBorders>
          </w:tcPr>
          <w:p w14:paraId="7708BF3A" w14:textId="77777777" w:rsidR="005A5CFB" w:rsidRPr="00874F56" w:rsidRDefault="005A5CFB" w:rsidP="001B27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</w:pPr>
            <w:r w:rsidRPr="00874F56">
              <w:rPr>
                <w:position w:val="-4"/>
              </w:rPr>
              <w:t>NIF</w:t>
            </w:r>
            <w:r>
              <w:rPr>
                <w:position w:val="-6"/>
                <w:sz w:val="26"/>
                <w:szCs w:val="26"/>
              </w:rPr>
              <w:t xml:space="preserve"> </w:t>
            </w:r>
            <w:r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9A">
              <w:instrText xml:space="preserve"> FORMCHECKBOX </w:instrText>
            </w:r>
            <w:r w:rsidR="00DE3BC0">
              <w:fldChar w:fldCharType="separate"/>
            </w:r>
            <w:r w:rsidRPr="00222B9A">
              <w:fldChar w:fldCharType="end"/>
            </w:r>
            <w:r>
              <w:t xml:space="preserve">   </w:t>
            </w:r>
            <w:r w:rsidRPr="00874F56">
              <w:rPr>
                <w:position w:val="-4"/>
              </w:rPr>
              <w:t>NIE</w:t>
            </w:r>
            <w:r>
              <w:rPr>
                <w:position w:val="-6"/>
                <w:sz w:val="26"/>
                <w:szCs w:val="26"/>
              </w:rPr>
              <w:t xml:space="preserve"> </w:t>
            </w:r>
            <w:r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9A">
              <w:instrText xml:space="preserve"> FORMCHECKBOX </w:instrText>
            </w:r>
            <w:r w:rsidR="00DE3BC0">
              <w:fldChar w:fldCharType="separate"/>
            </w:r>
            <w:r w:rsidRPr="00222B9A">
              <w:fldChar w:fldCharType="end"/>
            </w:r>
          </w:p>
        </w:tc>
        <w:tc>
          <w:tcPr>
            <w:tcW w:w="1006" w:type="pct"/>
            <w:gridSpan w:val="7"/>
            <w:tcBorders>
              <w:top w:val="nil"/>
              <w:bottom w:val="nil"/>
            </w:tcBorders>
          </w:tcPr>
          <w:p w14:paraId="259D08E3" w14:textId="77777777" w:rsidR="005A5CFB" w:rsidRPr="00874F56" w:rsidRDefault="005A5CFB" w:rsidP="001B27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</w:pPr>
            <w:r w:rsidRPr="00874F56">
              <w:rPr>
                <w:position w:val="-6"/>
              </w:rPr>
              <w:t>Número de documento:</w:t>
            </w:r>
          </w:p>
        </w:tc>
        <w:tc>
          <w:tcPr>
            <w:tcW w:w="2685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AA6D6" w14:textId="77777777" w:rsidR="005A5CFB" w:rsidRPr="00874F56" w:rsidRDefault="005A5CFB" w:rsidP="001B27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A5CFB" w:rsidRPr="00874F56" w14:paraId="43846AFB" w14:textId="77777777" w:rsidTr="001B2749">
        <w:tc>
          <w:tcPr>
            <w:tcW w:w="55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0BE1C0A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Nombre: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5F6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06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2283F67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1</w:t>
            </w:r>
            <w:r>
              <w:t>er</w:t>
            </w:r>
            <w:r w:rsidRPr="00874F56">
              <w:t xml:space="preserve"> Apellido: 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E82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BDA84FE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2º Apellido: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2CD02C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3B2843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5496D4BD" w14:textId="77777777" w:rsidTr="001B2749">
        <w:trPr>
          <w:trHeight w:hRule="exact" w:val="328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4A08F474" w14:textId="77777777" w:rsidR="005A5CFB" w:rsidRPr="00EB7A4A" w:rsidRDefault="005A5CFB" w:rsidP="001B2749">
            <w:pPr>
              <w:tabs>
                <w:tab w:val="left" w:pos="1665"/>
                <w:tab w:val="left" w:pos="3240"/>
              </w:tabs>
              <w:rPr>
                <w:position w:val="-6"/>
                <w:sz w:val="26"/>
                <w:szCs w:val="26"/>
                <w:highlight w:val="yellow"/>
              </w:rPr>
            </w:pPr>
            <w:r w:rsidRPr="009636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6C1">
              <w:instrText xml:space="preserve"> FORMCHECKBOX </w:instrText>
            </w:r>
            <w:r w:rsidR="00DE3BC0">
              <w:fldChar w:fldCharType="separate"/>
            </w:r>
            <w:r w:rsidRPr="009636C1">
              <w:fldChar w:fldCharType="end"/>
            </w:r>
            <w:r w:rsidRPr="009636C1">
              <w:rPr>
                <w:position w:val="-6"/>
                <w:sz w:val="26"/>
                <w:szCs w:val="26"/>
              </w:rPr>
              <w:t xml:space="preserve"> </w:t>
            </w:r>
            <w:r w:rsidRPr="009636C1">
              <w:t>Hombre</w:t>
            </w:r>
            <w:r w:rsidRPr="009636C1">
              <w:tab/>
            </w:r>
            <w:r w:rsidRPr="009636C1">
              <w:tab/>
            </w:r>
            <w:r w:rsidRPr="009636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6C1">
              <w:instrText xml:space="preserve"> FORMCHECKBOX </w:instrText>
            </w:r>
            <w:r w:rsidR="00DE3BC0">
              <w:fldChar w:fldCharType="separate"/>
            </w:r>
            <w:r w:rsidRPr="009636C1">
              <w:fldChar w:fldCharType="end"/>
            </w:r>
            <w:r w:rsidRPr="009636C1">
              <w:rPr>
                <w:position w:val="-6"/>
                <w:sz w:val="26"/>
                <w:szCs w:val="26"/>
              </w:rPr>
              <w:t xml:space="preserve"> </w:t>
            </w:r>
            <w:r w:rsidRPr="009636C1">
              <w:t>Mujer</w:t>
            </w:r>
            <w:r w:rsidRPr="009636C1">
              <w:tab/>
            </w:r>
            <w:r w:rsidRPr="009636C1">
              <w:rPr>
                <w:position w:val="-4"/>
                <w:sz w:val="26"/>
                <w:szCs w:val="26"/>
              </w:rPr>
              <w:tab/>
            </w:r>
            <w:r w:rsidRPr="009636C1">
              <w:rPr>
                <w:position w:val="-6"/>
                <w:sz w:val="26"/>
                <w:szCs w:val="26"/>
              </w:rPr>
              <w:tab/>
            </w:r>
          </w:p>
        </w:tc>
      </w:tr>
      <w:tr w:rsidR="005A5CFB" w:rsidRPr="00874F56" w14:paraId="0640F645" w14:textId="77777777" w:rsidTr="001B2749">
        <w:tc>
          <w:tcPr>
            <w:tcW w:w="63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96C4541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 xml:space="preserve">Domicilio: </w:t>
            </w:r>
          </w:p>
        </w:tc>
        <w:tc>
          <w:tcPr>
            <w:tcW w:w="42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C5A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D45B516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47C94097" w14:textId="77777777" w:rsidTr="001B2749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534706A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</w:p>
        </w:tc>
      </w:tr>
      <w:tr w:rsidR="005A5CFB" w:rsidRPr="00874F56" w14:paraId="06CE2AC2" w14:textId="77777777" w:rsidTr="001B2749">
        <w:tc>
          <w:tcPr>
            <w:tcW w:w="5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BFAF89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Provincia: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DC39A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05EAED" w14:textId="77777777" w:rsidR="005A5CFB" w:rsidRPr="00874F56" w:rsidRDefault="005A5CFB" w:rsidP="001B2749">
            <w:pPr>
              <w:spacing w:before="60" w:after="60"/>
              <w:jc w:val="both"/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1242DE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C.P.</w:t>
            </w:r>
          </w:p>
        </w:tc>
        <w:tc>
          <w:tcPr>
            <w:tcW w:w="8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9BFE09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6D92BC" w14:textId="77777777" w:rsidR="005A5CFB" w:rsidRPr="00874F56" w:rsidRDefault="005A5CFB" w:rsidP="001B2749">
            <w:pPr>
              <w:spacing w:before="60" w:after="60"/>
              <w:jc w:val="both"/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A30C9E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Población</w:t>
            </w:r>
          </w:p>
        </w:tc>
        <w:tc>
          <w:tcPr>
            <w:tcW w:w="1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27C677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59E7E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0F2F50CF" w14:textId="77777777" w:rsidTr="001B2749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B05EE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3918F644" w14:textId="77777777" w:rsidTr="001B2749">
        <w:tc>
          <w:tcPr>
            <w:tcW w:w="5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BC468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EA8DE5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5241F0" w14:textId="77777777" w:rsidR="005A5CFB" w:rsidRPr="00874F56" w:rsidRDefault="005A5CFB" w:rsidP="001B2749">
            <w:pPr>
              <w:spacing w:before="60" w:after="60"/>
              <w:jc w:val="both"/>
            </w:pPr>
          </w:p>
        </w:tc>
        <w:tc>
          <w:tcPr>
            <w:tcW w:w="67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8736D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Teléfono móvil: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0D65E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29CAFB5" w14:textId="77777777" w:rsidR="005A5CFB" w:rsidRPr="00874F56" w:rsidRDefault="005A5CFB" w:rsidP="001B2749">
            <w:pPr>
              <w:spacing w:before="60" w:after="60"/>
              <w:jc w:val="both"/>
            </w:pPr>
          </w:p>
        </w:tc>
        <w:tc>
          <w:tcPr>
            <w:tcW w:w="7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DB19D" w14:textId="77777777" w:rsidR="005A5CFB" w:rsidRPr="00874F56" w:rsidRDefault="005A5CFB" w:rsidP="001B2749">
            <w:pPr>
              <w:spacing w:before="60" w:after="60"/>
              <w:jc w:val="both"/>
            </w:pPr>
            <w:r w:rsidRPr="00874F56">
              <w:t>Correo electrónico: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37515" w14:textId="77777777" w:rsidR="005A5CFB" w:rsidRPr="00874F56" w:rsidRDefault="005A5CFB" w:rsidP="001B2749">
            <w:pPr>
              <w:spacing w:before="60" w:after="60"/>
              <w:jc w:val="both"/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F5E15" w14:textId="77777777" w:rsidR="005A5CFB" w:rsidRPr="00874F56" w:rsidRDefault="005A5CFB" w:rsidP="001B2749">
            <w:pPr>
              <w:spacing w:before="60" w:after="60"/>
              <w:jc w:val="both"/>
            </w:pPr>
          </w:p>
        </w:tc>
      </w:tr>
      <w:tr w:rsidR="005A5CFB" w:rsidRPr="00874F56" w14:paraId="7D0B5733" w14:textId="77777777" w:rsidTr="001B2749">
        <w:trPr>
          <w:trHeight w:hRule="exact" w:val="113"/>
        </w:trPr>
        <w:tc>
          <w:tcPr>
            <w:tcW w:w="1641" w:type="pct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0DAC4FBF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35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BF8FA" w14:textId="77777777" w:rsidR="005A5CFB" w:rsidRPr="00874F56" w:rsidRDefault="005A5CFB" w:rsidP="001B2749">
            <w:pPr>
              <w:spacing w:before="60" w:after="60"/>
              <w:jc w:val="both"/>
              <w:rPr>
                <w:b/>
              </w:rPr>
            </w:pPr>
          </w:p>
        </w:tc>
      </w:tr>
      <w:tr w:rsidR="005A5CFB" w:rsidRPr="00874F56" w14:paraId="750F1E1D" w14:textId="77777777" w:rsidTr="001B2749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1D2B33" w14:textId="77777777" w:rsidR="005A5CFB" w:rsidRPr="00874F56" w:rsidRDefault="005A5CFB" w:rsidP="001B274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874F56">
              <w:rPr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60032F86" w14:textId="77777777" w:rsidR="005A5CFB" w:rsidRPr="003E1E49" w:rsidRDefault="005A5CFB" w:rsidP="005A5CFB">
      <w:pPr>
        <w:jc w:val="both"/>
        <w:rPr>
          <w:b/>
          <w:sz w:val="16"/>
          <w:szCs w:val="16"/>
        </w:rPr>
      </w:pPr>
    </w:p>
    <w:p w14:paraId="75432495" w14:textId="77777777" w:rsidR="005A5CFB" w:rsidRDefault="005A5CFB" w:rsidP="005A5CFB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NOTI</w:t>
      </w:r>
      <w:r w:rsidRPr="00932506">
        <w:rPr>
          <w:rFonts w:ascii="Arial" w:hAnsi="Arial" w:cs="Arial"/>
          <w:b/>
          <w:color w:val="000000" w:themeColor="text1"/>
          <w:sz w:val="18"/>
          <w:szCs w:val="18"/>
        </w:rPr>
        <w:t>FICACIÓN ELECTRÓNICA</w:t>
      </w:r>
      <w:r w:rsidRPr="00932506">
        <w:rPr>
          <w:rFonts w:ascii="Arial" w:hAnsi="Arial" w:cs="Arial"/>
          <w:color w:val="000000" w:themeColor="text1"/>
          <w:sz w:val="18"/>
          <w:szCs w:val="18"/>
        </w:rPr>
        <w:t xml:space="preserve"> (El solicitante está obligado a la comunicación por medios electrónicos. La notificación electrónica se realizará en la Plataforma </w:t>
      </w:r>
      <w:hyperlink r:id="rId7" w:history="1">
        <w:r w:rsidRPr="00932506">
          <w:rPr>
            <w:rStyle w:val="Hipervnculo"/>
            <w:rFonts w:ascii="Arial" w:hAnsi="Arial" w:cs="Arial"/>
            <w:sz w:val="18"/>
            <w:szCs w:val="18"/>
          </w:rPr>
          <w:t>https://notifica.jccm.es/notifica</w:t>
        </w:r>
      </w:hyperlink>
      <w:r w:rsidRPr="00932506">
        <w:rPr>
          <w:rFonts w:ascii="Arial" w:hAnsi="Arial" w:cs="Arial"/>
          <w:color w:val="000000" w:themeColor="text1"/>
          <w:sz w:val="18"/>
          <w:szCs w:val="18"/>
        </w:rPr>
        <w:t xml:space="preserve">. Compruebe que está usted registrado y que sus datos son correctos). </w:t>
      </w:r>
    </w:p>
    <w:tbl>
      <w:tblPr>
        <w:tblW w:w="104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8"/>
        <w:gridCol w:w="42"/>
      </w:tblGrid>
      <w:tr w:rsidR="005A5CFB" w:rsidRPr="00EB5E2F" w14:paraId="33848448" w14:textId="77777777" w:rsidTr="001B2749">
        <w:trPr>
          <w:trHeight w:val="450"/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BDF6077" w14:textId="77777777" w:rsidR="005A5CFB" w:rsidRPr="00EB5E2F" w:rsidRDefault="005A5CFB" w:rsidP="001B2749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EB5E2F">
              <w:rPr>
                <w:rFonts w:ascii="Calibri" w:hAnsi="Calibri"/>
                <w:b/>
              </w:rPr>
              <w:t>INFORMACIÓN BÁSICA DE PROTECCIÓN DE DATOS</w:t>
            </w:r>
          </w:p>
        </w:tc>
      </w:tr>
      <w:tr w:rsidR="005A5CFB" w:rsidRPr="007A10BC" w14:paraId="5072F9D4" w14:textId="77777777" w:rsidTr="001B27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389D5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Responsable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B9BC1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Secretaría General Educación, Cultura y Deportes</w:t>
            </w:r>
          </w:p>
        </w:tc>
      </w:tr>
      <w:tr w:rsidR="005A5CFB" w:rsidRPr="007A10BC" w14:paraId="5BFDDAF7" w14:textId="77777777" w:rsidTr="001B27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71520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Finalidad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26808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Gestión del banco de libros de texto y materiales curriculares de los centros educativos no universitarios sostenidos con fondos públicos en la comunidad autónoma de Castilla - La Mancha</w:t>
            </w:r>
          </w:p>
        </w:tc>
      </w:tr>
      <w:tr w:rsidR="005A5CFB" w:rsidRPr="007A10BC" w14:paraId="2C0F6FF1" w14:textId="77777777" w:rsidTr="001B27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60A7A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Legitimación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CAE82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6.1.e) Misión en interés público o ejercicio de poderes públicos del Reglamento General de Protección de Datos.</w:t>
            </w:r>
            <w:r w:rsidRPr="007A10BC">
              <w:rPr>
                <w:rFonts w:ascii="Calibri" w:hAnsi="Calibri"/>
                <w:sz w:val="16"/>
                <w:szCs w:val="16"/>
              </w:rPr>
              <w:br/>
              <w:t>Ley Orgánica 2/2006, de 3 de mayo, de Educación; Ley 7/2010, de 20 de julio, de Educación de Castilla-La Mancha</w:t>
            </w:r>
          </w:p>
        </w:tc>
      </w:tr>
      <w:tr w:rsidR="005A5CFB" w:rsidRPr="007A10BC" w14:paraId="1839D189" w14:textId="77777777" w:rsidTr="001B27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64BA9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Origen de los datos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18DCE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La propia persona interesada o su representante legal</w:t>
            </w:r>
          </w:p>
        </w:tc>
      </w:tr>
      <w:tr w:rsidR="005A5CFB" w:rsidRPr="007A10BC" w14:paraId="5AD2B4FE" w14:textId="77777777" w:rsidTr="001B27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822FF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Categoría de los datos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3939D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Datos identificativos: Nombre y apellidos; DNI/NIF/Pasaporte; Dirección; Teléfono; Correo electrónico; Firma; Firma electrónica. Otros datos: Académicos y profesionales; Económicos, financieros y de seguros</w:t>
            </w:r>
          </w:p>
        </w:tc>
      </w:tr>
      <w:tr w:rsidR="005A5CFB" w:rsidRPr="007A10BC" w14:paraId="46F32FE1" w14:textId="77777777" w:rsidTr="001B27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64EA3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Destinatarios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39F4D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No existe cesión de datos</w:t>
            </w:r>
          </w:p>
        </w:tc>
      </w:tr>
      <w:tr w:rsidR="005A5CFB" w:rsidRPr="007A10BC" w14:paraId="7BC16658" w14:textId="77777777" w:rsidTr="001B27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09B95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Derechos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DA2F5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A5CFB" w:rsidRPr="007A10BC" w14:paraId="46980565" w14:textId="77777777" w:rsidTr="001B27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00"/>
        </w:trPr>
        <w:tc>
          <w:tcPr>
            <w:tcW w:w="235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039E6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Información adicional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A172D" w14:textId="77777777" w:rsidR="005A5CFB" w:rsidRPr="007A10BC" w:rsidRDefault="005A5CFB" w:rsidP="001B2749">
            <w:pPr>
              <w:spacing w:line="276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7A10BC">
              <w:rPr>
                <w:rFonts w:ascii="Calibri" w:hAnsi="Calibri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7A10BC">
                <w:rPr>
                  <w:rStyle w:val="Hipervnculo"/>
                  <w:rFonts w:ascii="Calibri" w:hAnsi="Calibri"/>
                  <w:sz w:val="16"/>
                  <w:szCs w:val="16"/>
                </w:rPr>
                <w:t>https://rat.castillalamancha.es/info/2507</w:t>
              </w:r>
            </w:hyperlink>
          </w:p>
        </w:tc>
      </w:tr>
    </w:tbl>
    <w:p w14:paraId="5113CAAF" w14:textId="77777777" w:rsidR="005A5CFB" w:rsidRDefault="005A5CFB" w:rsidP="005A5CFB">
      <w:pPr>
        <w:jc w:val="both"/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5A5CFB" w:rsidRPr="000569CD" w14:paraId="2DE697A1" w14:textId="77777777" w:rsidTr="001B2749">
        <w:trPr>
          <w:trHeight w:val="52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370FD" w14:textId="77777777" w:rsidR="005A5CFB" w:rsidRPr="00990D77" w:rsidRDefault="005A5CFB" w:rsidP="001B2749">
            <w:pPr>
              <w:spacing w:before="60" w:after="60"/>
              <w:jc w:val="both"/>
              <w:rPr>
                <w:b/>
                <w:u w:val="single"/>
              </w:rPr>
            </w:pPr>
            <w:r w:rsidRPr="003756FA">
              <w:rPr>
                <w:b/>
                <w:u w:val="single"/>
              </w:rPr>
              <w:t xml:space="preserve">CERTIFICADO DE </w:t>
            </w:r>
            <w:r w:rsidRPr="00990D77">
              <w:rPr>
                <w:b/>
                <w:u w:val="single"/>
              </w:rPr>
              <w:t>ADQUISICIONES DE LIBROS DE TEXTO. CURSO 20</w:t>
            </w:r>
            <w:r w:rsidRPr="00990D77">
              <w:rPr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u w:val="single"/>
              </w:rPr>
              <w:instrText xml:space="preserve"> FORMTEXT </w:instrText>
            </w:r>
            <w:r w:rsidRPr="00990D77">
              <w:rPr>
                <w:u w:val="single"/>
              </w:rPr>
            </w:r>
            <w:r w:rsidRPr="00990D77">
              <w:rPr>
                <w:u w:val="single"/>
              </w:rPr>
              <w:fldChar w:fldCharType="separate"/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u w:val="single"/>
              </w:rPr>
              <w:fldChar w:fldCharType="end"/>
            </w:r>
            <w:r w:rsidRPr="00990D77">
              <w:rPr>
                <w:b/>
                <w:u w:val="single"/>
              </w:rPr>
              <w:t>/20</w:t>
            </w:r>
            <w:r w:rsidRPr="00990D77">
              <w:rPr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u w:val="single"/>
              </w:rPr>
              <w:instrText xml:space="preserve"> FORMTEXT </w:instrText>
            </w:r>
            <w:r w:rsidRPr="00990D77">
              <w:rPr>
                <w:u w:val="single"/>
              </w:rPr>
            </w:r>
            <w:r w:rsidRPr="00990D77">
              <w:rPr>
                <w:u w:val="single"/>
              </w:rPr>
              <w:fldChar w:fldCharType="separate"/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u w:val="single"/>
              </w:rPr>
              <w:fldChar w:fldCharType="end"/>
            </w:r>
          </w:p>
          <w:p w14:paraId="3F229CCF" w14:textId="77777777" w:rsidR="005A5CFB" w:rsidRPr="00A802B0" w:rsidRDefault="005A5CFB" w:rsidP="001B2749">
            <w:pPr>
              <w:spacing w:before="60" w:after="60"/>
              <w:jc w:val="both"/>
            </w:pPr>
            <w:r w:rsidRPr="00990D77">
              <w:rPr>
                <w:b/>
              </w:rPr>
              <w:t>Decreto 26/2024, de 4 de junio, por el que</w:t>
            </w:r>
            <w:r w:rsidRPr="00DD22E2">
              <w:rPr>
                <w:b/>
              </w:rPr>
              <w:t xml:space="preserve"> se regula el programa de reutilización de libros de texto y material curricular, mediante la creación de un banco de libros en los centros docentes no universitarios sostenidos con fondos públicos de la comunidad autónoma de Castilla-La Mancha</w:t>
            </w:r>
            <w:r>
              <w:rPr>
                <w:b/>
              </w:rPr>
              <w:t>.</w:t>
            </w:r>
          </w:p>
        </w:tc>
      </w:tr>
      <w:tr w:rsidR="005A5CFB" w:rsidRPr="000569CD" w14:paraId="24697D30" w14:textId="77777777" w:rsidTr="001B274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253BA95" w14:textId="77777777" w:rsidR="005A5CFB" w:rsidRDefault="005A5CFB" w:rsidP="001B2749">
            <w:pPr>
              <w:rPr>
                <w:lang w:eastAsia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9"/>
              <w:gridCol w:w="4480"/>
              <w:gridCol w:w="2103"/>
            </w:tblGrid>
            <w:tr w:rsidR="005A5CFB" w14:paraId="3B4065D8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6129975B" w14:textId="77777777" w:rsidR="005A5CFB" w:rsidRDefault="005A5CFB" w:rsidP="001B2749">
                  <w:pPr>
                    <w:rPr>
                      <w:lang w:eastAsia="es-ES_tradnl"/>
                    </w:rPr>
                  </w:pPr>
                  <w:r w:rsidRPr="00E0360A">
                    <w:rPr>
                      <w:lang w:eastAsia="es-ES_tradnl"/>
                    </w:rPr>
                    <w:t>Curso</w:t>
                  </w:r>
                </w:p>
              </w:tc>
              <w:tc>
                <w:tcPr>
                  <w:tcW w:w="4480" w:type="dxa"/>
                </w:tcPr>
                <w:p w14:paraId="13A064DE" w14:textId="77777777" w:rsidR="005A5CFB" w:rsidRPr="00990D77" w:rsidRDefault="005A5CFB" w:rsidP="001B2749">
                  <w:pPr>
                    <w:rPr>
                      <w:strike/>
                      <w:lang w:eastAsia="es-ES_tradnl"/>
                    </w:rPr>
                  </w:pPr>
                  <w:r w:rsidRPr="00990D77">
                    <w:rPr>
                      <w:lang w:eastAsia="es-ES_tradnl"/>
                    </w:rPr>
                    <w:t>Número de Lotes</w:t>
                  </w:r>
                </w:p>
              </w:tc>
              <w:tc>
                <w:tcPr>
                  <w:tcW w:w="2103" w:type="dxa"/>
                </w:tcPr>
                <w:p w14:paraId="0B4A44D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lang w:eastAsia="es-ES_tradnl"/>
                    </w:rPr>
                    <w:t>Número de ejemplares</w:t>
                  </w:r>
                </w:p>
              </w:tc>
            </w:tr>
            <w:bookmarkStart w:id="1" w:name="_Hlk106106112"/>
            <w:tr w:rsidR="005A5CFB" w14:paraId="500C94B4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308FD29B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188F548F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4DABBA08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35B00656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0DB1A864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7395C67D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53EC9229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09F42861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3CEFEA1C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5AF4F7FB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02DA40CA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2B8B041E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76BDBE0B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6830B4A7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2F8F67BA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1968AF63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0F29B98F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4EC06170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4566F242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125F5F99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601D2189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589C63ED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02B26F2A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38382CD4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6FE3330B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7A2A2241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3D712228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1B5B65F4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5E1C81C1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06AAA08F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5ADE4073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2D0F2D22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1C6303E1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1D989818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020FA3E5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16339928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3A4339E3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40107D5A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53A5AEE6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35E6DD9C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548740B6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63CA7443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68DB08A0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39D3A0D9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74D06A55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7A8C35B6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6FF58A9D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1A471B60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06CE6965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37AE02E3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29B184F9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3E93CF5B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34F20053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430350CF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713FFB2D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7C99F01A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4786A003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12B577A6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56BBC5A3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568FCB9D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389D193F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7DDE4CD7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5436D4D5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7CC80939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658336E0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lastRenderedPageBreak/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75DD1E57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3EE1F02F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54E11DF5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2116BADB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000B33D0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48CF5448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4AADD857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5B471246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5094F234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7D1C8882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31DC0B2C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0A5157DA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6DA3FC4B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4712A8A1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3C8546D1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61A552ED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1E6B33ED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11B3DF2C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21650766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5FFAA3BB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2D6814AD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0CEDFF3A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54171D41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3BD997CA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25A10204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2CD720EE" w14:textId="77777777" w:rsidR="005A5CFB" w:rsidRDefault="005A5CFB" w:rsidP="001B2749">
                  <w:pPr>
                    <w:rPr>
                      <w:bCs/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0FE4D7E1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15CA3BCE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0A65049D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606EA60B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14:paraId="56E22FDA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593A8B15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35F6953F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4FC86BF3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bookmarkEnd w:id="1"/>
            <w:tr w:rsidR="005A5CFB" w14:paraId="34A310EC" w14:textId="77777777" w:rsidTr="001B2749">
              <w:trPr>
                <w:jc w:val="center"/>
              </w:trPr>
              <w:tc>
                <w:tcPr>
                  <w:tcW w:w="1709" w:type="dxa"/>
                </w:tcPr>
                <w:p w14:paraId="3E52B196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80" w:type="dxa"/>
                </w:tcPr>
                <w:p w14:paraId="057396D8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103" w:type="dxa"/>
                </w:tcPr>
                <w:p w14:paraId="3E6E9DA8" w14:textId="77777777" w:rsidR="005A5CFB" w:rsidRDefault="005A5CFB" w:rsidP="001B2749">
                  <w:pPr>
                    <w:rPr>
                      <w:lang w:eastAsia="es-ES_tradnl"/>
                    </w:rPr>
                  </w:pPr>
                  <w:r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Cs/>
                      <w:lang w:eastAsia="es-ES_tradnl"/>
                    </w:rPr>
                    <w:instrText xml:space="preserve"> FORMTEXT </w:instrText>
                  </w:r>
                  <w:r>
                    <w:rPr>
                      <w:bCs/>
                      <w:lang w:eastAsia="es-ES_tradnl"/>
                    </w:rPr>
                  </w:r>
                  <w:r>
                    <w:rPr>
                      <w:bCs/>
                      <w:lang w:eastAsia="es-ES_tradnl"/>
                    </w:rPr>
                    <w:fldChar w:fldCharType="separate"/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noProof/>
                      <w:lang w:eastAsia="es-ES_tradnl"/>
                    </w:rPr>
                    <w:t> </w:t>
                  </w:r>
                  <w:r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</w:tbl>
          <w:p w14:paraId="6ECCEDDF" w14:textId="77777777" w:rsidR="005A5CFB" w:rsidRDefault="005A5CFB" w:rsidP="001B2749">
            <w:pPr>
              <w:contextualSpacing/>
              <w:rPr>
                <w:lang w:eastAsia="es-ES_tradnl"/>
              </w:rPr>
            </w:pPr>
          </w:p>
          <w:p w14:paraId="46CE706F" w14:textId="77777777" w:rsidR="005A5CFB" w:rsidRPr="00990D77" w:rsidRDefault="005A5CFB" w:rsidP="001B27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6946" w:right="219" w:hanging="1559"/>
              <w:jc w:val="both"/>
              <w:rPr>
                <w:bCs/>
                <w:lang w:eastAsia="es-ES_tradnl"/>
              </w:rPr>
            </w:pPr>
            <w:r w:rsidRPr="00990D77">
              <w:rPr>
                <w:bCs/>
                <w:lang w:eastAsia="es-ES_tradnl"/>
              </w:rPr>
              <w:t xml:space="preserve">* IMPORTE TOTAL DE ADQUISICIONES:      </w:t>
            </w:r>
            <w:r w:rsidRPr="00990D77">
              <w:rPr>
                <w:bCs/>
                <w:lang w:eastAsia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990D77">
              <w:rPr>
                <w:bCs/>
                <w:lang w:eastAsia="es-ES_tradnl"/>
              </w:rPr>
              <w:instrText xml:space="preserve"> FORMTEXT </w:instrText>
            </w:r>
            <w:r w:rsidRPr="00990D77">
              <w:rPr>
                <w:bCs/>
                <w:lang w:eastAsia="es-ES_tradnl"/>
              </w:rPr>
            </w:r>
            <w:r w:rsidRPr="00990D77">
              <w:rPr>
                <w:bCs/>
                <w:lang w:eastAsia="es-ES_tradnl"/>
              </w:rPr>
              <w:fldChar w:fldCharType="separate"/>
            </w:r>
            <w:r w:rsidRPr="00990D77">
              <w:rPr>
                <w:noProof/>
                <w:lang w:eastAsia="es-ES_tradnl"/>
              </w:rPr>
              <w:t> </w:t>
            </w:r>
            <w:r w:rsidRPr="00990D77">
              <w:rPr>
                <w:noProof/>
                <w:lang w:eastAsia="es-ES_tradnl"/>
              </w:rPr>
              <w:t> </w:t>
            </w:r>
            <w:r w:rsidRPr="00990D77">
              <w:rPr>
                <w:noProof/>
                <w:lang w:eastAsia="es-ES_tradnl"/>
              </w:rPr>
              <w:t> </w:t>
            </w:r>
            <w:r w:rsidRPr="00990D77">
              <w:rPr>
                <w:noProof/>
                <w:lang w:eastAsia="es-ES_tradnl"/>
              </w:rPr>
              <w:t> </w:t>
            </w:r>
            <w:r w:rsidRPr="00990D77">
              <w:rPr>
                <w:noProof/>
                <w:lang w:eastAsia="es-ES_tradnl"/>
              </w:rPr>
              <w:t> </w:t>
            </w:r>
            <w:r w:rsidRPr="00990D77">
              <w:rPr>
                <w:bCs/>
                <w:lang w:eastAsia="es-ES_tradnl"/>
              </w:rPr>
              <w:fldChar w:fldCharType="end"/>
            </w:r>
            <w:bookmarkEnd w:id="2"/>
          </w:p>
          <w:p w14:paraId="78BC25DE" w14:textId="77777777" w:rsidR="005A5CFB" w:rsidRPr="00990D77" w:rsidRDefault="005A5CFB" w:rsidP="001B2749">
            <w:pPr>
              <w:ind w:left="720"/>
              <w:contextualSpacing/>
              <w:rPr>
                <w:bCs/>
                <w:lang w:eastAsia="es-ES_tradnl"/>
              </w:rPr>
            </w:pPr>
          </w:p>
          <w:p w14:paraId="6505A3CB" w14:textId="77777777" w:rsidR="005A5CFB" w:rsidRPr="00A802B0" w:rsidRDefault="005A5CFB" w:rsidP="001B2749">
            <w:pPr>
              <w:spacing w:after="200" w:line="276" w:lineRule="auto"/>
              <w:ind w:left="720"/>
              <w:contextualSpacing/>
              <w:jc w:val="both"/>
            </w:pPr>
            <w:r w:rsidRPr="00990D77">
              <w:rPr>
                <w:bCs/>
                <w:lang w:eastAsia="es-ES_tradnl"/>
              </w:rPr>
              <w:t xml:space="preserve">(*) IMPORTES MÁXIMOS DE LAS DOTACIONES conforme a la </w:t>
            </w:r>
            <w:r w:rsidRPr="00990D77">
              <w:t xml:space="preserve">resolución de la secretaría general de la consejería de educación, cultura y deportes, por la que se dictan instrucciones para la implantación en el curso </w:t>
            </w:r>
            <w:r w:rsidRPr="00990D77">
              <w:rPr>
                <w:bCs/>
              </w:rPr>
              <w:t>20</w:t>
            </w:r>
            <w:r w:rsidRPr="00990D77">
              <w:rPr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bCs/>
              </w:rPr>
              <w:instrText xml:space="preserve"> FORMTEXT </w:instrText>
            </w:r>
            <w:r w:rsidRPr="00990D77">
              <w:rPr>
                <w:bCs/>
              </w:rPr>
            </w:r>
            <w:r w:rsidRPr="00990D77">
              <w:rPr>
                <w:bCs/>
              </w:rPr>
              <w:fldChar w:fldCharType="separate"/>
            </w:r>
            <w:r w:rsidRPr="00990D77">
              <w:rPr>
                <w:bCs/>
              </w:rPr>
              <w:t> </w:t>
            </w:r>
            <w:r w:rsidRPr="00990D77">
              <w:rPr>
                <w:bCs/>
              </w:rPr>
              <w:t> </w:t>
            </w:r>
            <w:r w:rsidRPr="00990D77">
              <w:rPr>
                <w:bCs/>
              </w:rPr>
              <w:fldChar w:fldCharType="end"/>
            </w:r>
            <w:r w:rsidRPr="00990D77">
              <w:rPr>
                <w:bCs/>
              </w:rPr>
              <w:t>/20</w:t>
            </w:r>
            <w:r w:rsidRPr="00990D77">
              <w:rPr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bCs/>
              </w:rPr>
              <w:instrText xml:space="preserve"> FORMTEXT </w:instrText>
            </w:r>
            <w:r w:rsidRPr="00990D77">
              <w:rPr>
                <w:bCs/>
              </w:rPr>
            </w:r>
            <w:r w:rsidRPr="00990D77">
              <w:rPr>
                <w:bCs/>
              </w:rPr>
              <w:fldChar w:fldCharType="separate"/>
            </w:r>
            <w:r w:rsidRPr="00990D77">
              <w:rPr>
                <w:bCs/>
              </w:rPr>
              <w:t> </w:t>
            </w:r>
            <w:r w:rsidRPr="00990D77">
              <w:rPr>
                <w:bCs/>
              </w:rPr>
              <w:t> </w:t>
            </w:r>
            <w:r w:rsidRPr="00990D77">
              <w:rPr>
                <w:bCs/>
              </w:rPr>
              <w:fldChar w:fldCharType="end"/>
            </w:r>
            <w:r w:rsidRPr="00990D77">
              <w:t>del sistema de banco de libros establecido en el decreto 26/2024, de 4 de junio, en los centros sostenidos con fondos públicos de Castilla-La Mancha.</w:t>
            </w:r>
          </w:p>
        </w:tc>
      </w:tr>
    </w:tbl>
    <w:p w14:paraId="7DF45720" w14:textId="77777777" w:rsidR="005A5CFB" w:rsidRDefault="005A5CFB" w:rsidP="005A5CFB">
      <w:pPr>
        <w:spacing w:before="240"/>
        <w:jc w:val="both"/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5A5CFB" w:rsidRPr="00A802B0" w14:paraId="6E5CF9FB" w14:textId="77777777" w:rsidTr="001B2749">
        <w:trPr>
          <w:trHeight w:val="52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F6BC6" w14:textId="77777777" w:rsidR="005A5CFB" w:rsidRPr="00990D77" w:rsidRDefault="005A5CFB" w:rsidP="001B2749">
            <w:pPr>
              <w:spacing w:before="60" w:after="60"/>
              <w:jc w:val="both"/>
              <w:rPr>
                <w:b/>
                <w:u w:val="single"/>
              </w:rPr>
            </w:pPr>
            <w:r w:rsidRPr="00990D77">
              <w:rPr>
                <w:b/>
                <w:u w:val="single"/>
              </w:rPr>
              <w:t>CERTIFICADO DE INGRESOS POR COMPENSACIONES SUSTITUTIVAS DE LA ENTREGA DE LIBROS DE TEXTO. CURSO 20</w:t>
            </w:r>
            <w:r w:rsidRPr="00990D77">
              <w:rPr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u w:val="single"/>
              </w:rPr>
              <w:instrText xml:space="preserve"> FORMTEXT </w:instrText>
            </w:r>
            <w:r w:rsidRPr="00990D77">
              <w:rPr>
                <w:u w:val="single"/>
              </w:rPr>
            </w:r>
            <w:r w:rsidRPr="00990D77">
              <w:rPr>
                <w:u w:val="single"/>
              </w:rPr>
              <w:fldChar w:fldCharType="separate"/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u w:val="single"/>
              </w:rPr>
              <w:fldChar w:fldCharType="end"/>
            </w:r>
            <w:r w:rsidRPr="00990D77">
              <w:rPr>
                <w:b/>
                <w:u w:val="single"/>
              </w:rPr>
              <w:t>/20</w:t>
            </w:r>
            <w:r w:rsidRPr="00990D77">
              <w:rPr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u w:val="single"/>
              </w:rPr>
              <w:instrText xml:space="preserve"> FORMTEXT </w:instrText>
            </w:r>
            <w:r w:rsidRPr="00990D77">
              <w:rPr>
                <w:u w:val="single"/>
              </w:rPr>
            </w:r>
            <w:r w:rsidRPr="00990D77">
              <w:rPr>
                <w:u w:val="single"/>
              </w:rPr>
              <w:fldChar w:fldCharType="separate"/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u w:val="single"/>
              </w:rPr>
              <w:fldChar w:fldCharType="end"/>
            </w:r>
          </w:p>
          <w:p w14:paraId="47965C3A" w14:textId="77777777" w:rsidR="005A5CFB" w:rsidRPr="00990D77" w:rsidRDefault="005A5CFB" w:rsidP="001B2749">
            <w:pPr>
              <w:spacing w:before="60" w:after="60"/>
              <w:jc w:val="both"/>
            </w:pPr>
            <w:r w:rsidRPr="00990D77">
              <w:rPr>
                <w:b/>
              </w:rPr>
              <w:t>Decreto 26/2024, de 4 de junio, por el que se regula el programa de reutilización de libros de texto y material curricular, mediante la creación de un banco de libros en los centros docentes no universitarios sostenidos con fondos públicos de la comunidad autónoma de Castilla-La Mancha.</w:t>
            </w:r>
          </w:p>
        </w:tc>
      </w:tr>
      <w:tr w:rsidR="005A5CFB" w:rsidRPr="00A802B0" w14:paraId="6722992A" w14:textId="77777777" w:rsidTr="001B274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FEEF503" w14:textId="77777777" w:rsidR="005A5CFB" w:rsidRPr="00990D77" w:rsidRDefault="005A5CFB" w:rsidP="001B2749">
            <w:pPr>
              <w:rPr>
                <w:lang w:eastAsia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26"/>
              <w:gridCol w:w="4469"/>
              <w:gridCol w:w="2090"/>
              <w:gridCol w:w="1271"/>
            </w:tblGrid>
            <w:tr w:rsidR="005A5CFB" w:rsidRPr="00990D77" w14:paraId="2ED162E8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0D3A6469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lang w:eastAsia="es-ES_tradnl"/>
                    </w:rPr>
                    <w:t>Curso</w:t>
                  </w:r>
                </w:p>
              </w:tc>
              <w:tc>
                <w:tcPr>
                  <w:tcW w:w="4469" w:type="dxa"/>
                </w:tcPr>
                <w:p w14:paraId="142ACE6A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lang w:eastAsia="es-ES_tradnl"/>
                    </w:rPr>
                    <w:t>Nombre y apellidos del/a alumno/a</w:t>
                  </w:r>
                </w:p>
              </w:tc>
              <w:tc>
                <w:tcPr>
                  <w:tcW w:w="2090" w:type="dxa"/>
                </w:tcPr>
                <w:p w14:paraId="493D69CF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lang w:eastAsia="es-ES_tradnl"/>
                    </w:rPr>
                    <w:t>Fecha Ingreso</w:t>
                  </w:r>
                </w:p>
              </w:tc>
              <w:tc>
                <w:tcPr>
                  <w:tcW w:w="1271" w:type="dxa"/>
                </w:tcPr>
                <w:p w14:paraId="541117F8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lang w:eastAsia="es-ES_tradnl"/>
                    </w:rPr>
                    <w:t>Importes *</w:t>
                  </w:r>
                </w:p>
              </w:tc>
            </w:tr>
            <w:tr w:rsidR="005A5CFB" w:rsidRPr="00990D77" w14:paraId="29891641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1CC21A5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7F3375BA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74386903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33218F74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65A48840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0B278F89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07BA3F08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0F10DB98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14C506DA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43E3E88A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740BDBC9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05FB9460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1F77DF26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54B87817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461217DE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195CDC56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1A7D9FCB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6067EC56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0DE284E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240983B4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F2A7A16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5B9A810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51558825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5954C4AA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07FB4285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1C0E50FB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6C4576B0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3FE71F0B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209ED26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1BAC0F46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4D338E28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4DE163F4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5AC47629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3DF5D9A9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43879046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2D2B2F8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582892F5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279AAA0E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737AA7E2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58D88862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42B69AFB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726468F2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111AFCF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536806C5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379BBB8E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05F5091F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246BA4D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50A0410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2EEC3AE2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554520F9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6C770D0D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2E3C9D17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66634E73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0AC57C7B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1EDDCD6E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580EC354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4968434F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3FEB06B7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366D6C3A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44DEF392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E1EBF11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3C94BB4E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30E267CB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78B4A305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0BD5224F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8331283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1A5A09B4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0B32F744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3D449A02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172A2915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0A91F38A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lastRenderedPageBreak/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1C38A983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44CBB8CB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567D120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2287341C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4776D27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3475C04E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245F4156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755A4147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768C4889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7E6DEA1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2EF792C4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6AC63F98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5282949E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0B720A25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7EC7B97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4F23C4DB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2A43D44F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0734B0DF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67620227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0FBEA96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4B63385C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38760048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21F5A259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65C1B8BF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5F9797F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3EB6C31F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046848C4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2FBC4C23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6F2B0739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53D97604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5891503E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59C03DBA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3F0CF54B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4450EBA0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60C112C3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69F9A2D2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28E84648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71DCF286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72473BCB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6F6C3728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258CF829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2C1915D6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59677D85" w14:textId="77777777" w:rsidR="005A5CFB" w:rsidRPr="00990D77" w:rsidRDefault="005A5CFB" w:rsidP="001B2749">
                  <w:pPr>
                    <w:rPr>
                      <w:bCs/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2B46F3C1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31CDCAD7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3EEB69C1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6844EE2C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3771FEC1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55BACB1D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5C01EB15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50A478C4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50B9E5DF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06B480B8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  <w:tr w:rsidR="005A5CFB" w:rsidRPr="00990D77" w14:paraId="0A7CEAD3" w14:textId="77777777" w:rsidTr="001B2749">
              <w:trPr>
                <w:jc w:val="center"/>
              </w:trPr>
              <w:tc>
                <w:tcPr>
                  <w:tcW w:w="1726" w:type="dxa"/>
                </w:tcPr>
                <w:p w14:paraId="7A0F012E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4469" w:type="dxa"/>
                </w:tcPr>
                <w:p w14:paraId="2CAD4643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2090" w:type="dxa"/>
                </w:tcPr>
                <w:p w14:paraId="0E6D3842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  <w:tc>
                <w:tcPr>
                  <w:tcW w:w="1271" w:type="dxa"/>
                </w:tcPr>
                <w:p w14:paraId="0F13ED22" w14:textId="77777777" w:rsidR="005A5CFB" w:rsidRPr="00990D77" w:rsidRDefault="005A5CFB" w:rsidP="001B2749">
                  <w:pPr>
                    <w:rPr>
                      <w:lang w:eastAsia="es-ES_tradnl"/>
                    </w:rPr>
                  </w:pPr>
                  <w:r w:rsidRPr="00990D77">
                    <w:rPr>
                      <w:bCs/>
                      <w:lang w:eastAsia="es-ES_tradnl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90D77">
                    <w:rPr>
                      <w:bCs/>
                      <w:lang w:eastAsia="es-ES_tradnl"/>
                    </w:rPr>
                    <w:instrText xml:space="preserve"> FORMTEXT </w:instrText>
                  </w:r>
                  <w:r w:rsidRPr="00990D77">
                    <w:rPr>
                      <w:bCs/>
                      <w:lang w:eastAsia="es-ES_tradnl"/>
                    </w:rPr>
                  </w:r>
                  <w:r w:rsidRPr="00990D77">
                    <w:rPr>
                      <w:bCs/>
                      <w:lang w:eastAsia="es-ES_tradnl"/>
                    </w:rPr>
                    <w:fldChar w:fldCharType="separate"/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noProof/>
                      <w:lang w:eastAsia="es-ES_tradnl"/>
                    </w:rPr>
                    <w:t> </w:t>
                  </w:r>
                  <w:r w:rsidRPr="00990D77">
                    <w:rPr>
                      <w:bCs/>
                      <w:lang w:eastAsia="es-ES_tradnl"/>
                    </w:rPr>
                    <w:fldChar w:fldCharType="end"/>
                  </w:r>
                </w:p>
              </w:tc>
            </w:tr>
          </w:tbl>
          <w:p w14:paraId="75496057" w14:textId="77777777" w:rsidR="005A5CFB" w:rsidRPr="00990D77" w:rsidRDefault="005A5CFB" w:rsidP="001B2749">
            <w:pPr>
              <w:contextualSpacing/>
              <w:rPr>
                <w:lang w:eastAsia="es-ES_tradnl"/>
              </w:rPr>
            </w:pPr>
          </w:p>
          <w:p w14:paraId="1B01D295" w14:textId="77777777" w:rsidR="005A5CFB" w:rsidRPr="00990D77" w:rsidRDefault="005A5CFB" w:rsidP="001B27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6946" w:right="219" w:hanging="1559"/>
              <w:rPr>
                <w:bCs/>
                <w:lang w:eastAsia="es-ES_tradnl"/>
              </w:rPr>
            </w:pPr>
            <w:r w:rsidRPr="00990D77">
              <w:rPr>
                <w:bCs/>
                <w:lang w:eastAsia="es-ES_tradnl"/>
              </w:rPr>
              <w:t xml:space="preserve"> </w:t>
            </w:r>
            <w:proofErr w:type="gramStart"/>
            <w:r w:rsidRPr="00990D77">
              <w:rPr>
                <w:bCs/>
                <w:lang w:eastAsia="es-ES_tradnl"/>
              </w:rPr>
              <w:t>TOTAL</w:t>
            </w:r>
            <w:proofErr w:type="gramEnd"/>
            <w:r w:rsidRPr="00990D77">
              <w:rPr>
                <w:bCs/>
                <w:lang w:eastAsia="es-ES_tradnl"/>
              </w:rPr>
              <w:t xml:space="preserve"> INGRESADO</w:t>
            </w:r>
            <w:r>
              <w:rPr>
                <w:bCs/>
                <w:lang w:eastAsia="es-ES_tradnl"/>
              </w:rPr>
              <w:t xml:space="preserve"> *</w:t>
            </w:r>
            <w:r w:rsidRPr="00990D77">
              <w:rPr>
                <w:bCs/>
                <w:lang w:eastAsia="es-ES_tradnl"/>
              </w:rPr>
              <w:t xml:space="preserve">:            </w:t>
            </w:r>
            <w:r w:rsidRPr="00990D77">
              <w:rPr>
                <w:bCs/>
                <w:lang w:eastAsia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0D77">
              <w:rPr>
                <w:bCs/>
                <w:lang w:eastAsia="es-ES_tradnl"/>
              </w:rPr>
              <w:instrText xml:space="preserve"> FORMTEXT </w:instrText>
            </w:r>
            <w:r w:rsidRPr="00990D77">
              <w:rPr>
                <w:bCs/>
                <w:lang w:eastAsia="es-ES_tradnl"/>
              </w:rPr>
            </w:r>
            <w:r w:rsidRPr="00990D77">
              <w:rPr>
                <w:bCs/>
                <w:lang w:eastAsia="es-ES_tradnl"/>
              </w:rPr>
              <w:fldChar w:fldCharType="separate"/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lang w:eastAsia="es-ES_tradnl"/>
              </w:rPr>
              <w:fldChar w:fldCharType="end"/>
            </w:r>
          </w:p>
          <w:p w14:paraId="2FF8640A" w14:textId="77777777" w:rsidR="005A5CFB" w:rsidRPr="00990D77" w:rsidRDefault="005A5CFB" w:rsidP="001B2749">
            <w:pPr>
              <w:spacing w:after="200" w:line="276" w:lineRule="auto"/>
              <w:ind w:left="720"/>
              <w:contextualSpacing/>
              <w:jc w:val="both"/>
            </w:pPr>
            <w:r w:rsidRPr="00990D77">
              <w:rPr>
                <w:bCs/>
                <w:lang w:eastAsia="es-ES_tradnl"/>
              </w:rPr>
              <w:t xml:space="preserve">(*) </w:t>
            </w:r>
            <w:r w:rsidRPr="00990D77">
              <w:rPr>
                <w:lang w:eastAsia="es-ES_tradnl"/>
              </w:rPr>
              <w:t>COMPENSACIONES POR LA NO ENTREGA DE EJEMPLARES</w:t>
            </w:r>
            <w:r w:rsidRPr="00990D77">
              <w:rPr>
                <w:bCs/>
                <w:lang w:eastAsia="es-ES_tradnl"/>
              </w:rPr>
              <w:t xml:space="preserve"> conforme a la </w:t>
            </w:r>
            <w:r w:rsidRPr="00990D77">
              <w:t xml:space="preserve">resolución de la secretaría general de la consejería de educación, cultura y deportes, por la que se dictan instrucciones para la implantación en el curso </w:t>
            </w:r>
            <w:r w:rsidRPr="00990D77">
              <w:rPr>
                <w:bCs/>
              </w:rPr>
              <w:t>20</w:t>
            </w:r>
            <w:r w:rsidRPr="00990D77">
              <w:rPr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bCs/>
              </w:rPr>
              <w:instrText xml:space="preserve"> FORMTEXT </w:instrText>
            </w:r>
            <w:r w:rsidRPr="00990D77">
              <w:rPr>
                <w:bCs/>
              </w:rPr>
            </w:r>
            <w:r w:rsidRPr="00990D77">
              <w:rPr>
                <w:bCs/>
              </w:rPr>
              <w:fldChar w:fldCharType="separate"/>
            </w:r>
            <w:r w:rsidRPr="00990D77">
              <w:rPr>
                <w:bCs/>
              </w:rPr>
              <w:t> </w:t>
            </w:r>
            <w:r w:rsidRPr="00990D77">
              <w:rPr>
                <w:bCs/>
              </w:rPr>
              <w:t> </w:t>
            </w:r>
            <w:r w:rsidRPr="00990D77">
              <w:rPr>
                <w:bCs/>
              </w:rPr>
              <w:fldChar w:fldCharType="end"/>
            </w:r>
            <w:r w:rsidRPr="00990D77">
              <w:rPr>
                <w:bCs/>
              </w:rPr>
              <w:t>/20</w:t>
            </w:r>
            <w:r w:rsidRPr="00990D77">
              <w:rPr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bCs/>
              </w:rPr>
              <w:instrText xml:space="preserve"> FORMTEXT </w:instrText>
            </w:r>
            <w:r w:rsidRPr="00990D77">
              <w:rPr>
                <w:bCs/>
              </w:rPr>
            </w:r>
            <w:r w:rsidRPr="00990D77">
              <w:rPr>
                <w:bCs/>
              </w:rPr>
              <w:fldChar w:fldCharType="separate"/>
            </w:r>
            <w:r w:rsidRPr="00990D77">
              <w:rPr>
                <w:bCs/>
              </w:rPr>
              <w:t> </w:t>
            </w:r>
            <w:r w:rsidRPr="00990D77">
              <w:rPr>
                <w:bCs/>
              </w:rPr>
              <w:t> </w:t>
            </w:r>
            <w:r w:rsidRPr="00990D77">
              <w:rPr>
                <w:bCs/>
              </w:rPr>
              <w:fldChar w:fldCharType="end"/>
            </w:r>
            <w:r w:rsidRPr="00990D77">
              <w:t>del sistema de banco de libros establecido en el decreto 26/2024, de 4 de junio, en los centros sostenidos con fondos públicos de Castilla-La Mancha.</w:t>
            </w:r>
          </w:p>
        </w:tc>
      </w:tr>
      <w:tr w:rsidR="005A5CFB" w:rsidRPr="00A802B0" w14:paraId="1A534004" w14:textId="77777777" w:rsidTr="001B2749">
        <w:trPr>
          <w:trHeight w:val="52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ACFAD" w14:textId="77777777" w:rsidR="005A5CFB" w:rsidRPr="00990D77" w:rsidRDefault="005A5CFB" w:rsidP="001B2749">
            <w:pPr>
              <w:spacing w:before="60" w:after="60"/>
              <w:jc w:val="both"/>
              <w:rPr>
                <w:b/>
                <w:u w:val="single"/>
              </w:rPr>
            </w:pPr>
            <w:r w:rsidRPr="00990D77">
              <w:rPr>
                <w:b/>
                <w:u w:val="single"/>
              </w:rPr>
              <w:lastRenderedPageBreak/>
              <w:t>RESULTADO DE LA LIQUIDACIÓN. CURSO 20</w:t>
            </w:r>
            <w:r w:rsidRPr="00990D77">
              <w:rPr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u w:val="single"/>
              </w:rPr>
              <w:instrText xml:space="preserve"> FORMTEXT </w:instrText>
            </w:r>
            <w:r w:rsidRPr="00990D77">
              <w:rPr>
                <w:u w:val="single"/>
              </w:rPr>
            </w:r>
            <w:r w:rsidRPr="00990D77">
              <w:rPr>
                <w:u w:val="single"/>
              </w:rPr>
              <w:fldChar w:fldCharType="separate"/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u w:val="single"/>
              </w:rPr>
              <w:fldChar w:fldCharType="end"/>
            </w:r>
            <w:r w:rsidRPr="00990D77">
              <w:rPr>
                <w:b/>
                <w:u w:val="single"/>
              </w:rPr>
              <w:t>/20</w:t>
            </w:r>
            <w:r w:rsidRPr="00990D77">
              <w:rPr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90D77">
              <w:rPr>
                <w:u w:val="single"/>
              </w:rPr>
              <w:instrText xml:space="preserve"> FORMTEXT </w:instrText>
            </w:r>
            <w:r w:rsidRPr="00990D77">
              <w:rPr>
                <w:u w:val="single"/>
              </w:rPr>
            </w:r>
            <w:r w:rsidRPr="00990D77">
              <w:rPr>
                <w:u w:val="single"/>
              </w:rPr>
              <w:fldChar w:fldCharType="separate"/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noProof/>
                <w:u w:val="single"/>
              </w:rPr>
              <w:t> </w:t>
            </w:r>
            <w:r w:rsidRPr="00990D77">
              <w:rPr>
                <w:u w:val="single"/>
              </w:rPr>
              <w:fldChar w:fldCharType="end"/>
            </w:r>
          </w:p>
          <w:p w14:paraId="77DDFD81" w14:textId="77777777" w:rsidR="005A5CFB" w:rsidRPr="00990D77" w:rsidRDefault="005A5CFB" w:rsidP="001B2749">
            <w:pPr>
              <w:spacing w:before="60" w:after="60"/>
              <w:jc w:val="both"/>
            </w:pPr>
            <w:r w:rsidRPr="00990D77">
              <w:rPr>
                <w:b/>
              </w:rPr>
              <w:t>Decreto 26/2024, de 4 de junio, por el que se regula el programa de reutilización de libros de texto y material curricular, mediante la creación de un banco de libros en los centros docentes no universitarios sostenidos con fondos públicos de la comunidad autónoma de Castilla-La Mancha.</w:t>
            </w:r>
          </w:p>
        </w:tc>
      </w:tr>
      <w:tr w:rsidR="005A5CFB" w:rsidRPr="00A802B0" w14:paraId="0F17D3F5" w14:textId="77777777" w:rsidTr="001B274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6CBA090" w14:textId="77777777" w:rsidR="005A5CFB" w:rsidRPr="00990D77" w:rsidRDefault="005A5CFB" w:rsidP="001B2749">
            <w:pPr>
              <w:rPr>
                <w:lang w:eastAsia="es-ES_tradnl"/>
              </w:rPr>
            </w:pPr>
          </w:p>
          <w:p w14:paraId="4CDB7640" w14:textId="77777777" w:rsidR="005A5CFB" w:rsidRPr="00990D77" w:rsidRDefault="005A5CFB" w:rsidP="001B27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6946" w:right="219" w:hanging="1559"/>
              <w:rPr>
                <w:bCs/>
                <w:lang w:eastAsia="es-ES_tradnl"/>
              </w:rPr>
            </w:pPr>
            <w:r w:rsidRPr="00990D77">
              <w:rPr>
                <w:bCs/>
                <w:lang w:eastAsia="es-ES_tradnl"/>
              </w:rPr>
              <w:t xml:space="preserve">IMPORTE TOTAL DE ADQUISICIONES: </w:t>
            </w:r>
            <w:r w:rsidRPr="00990D77">
              <w:rPr>
                <w:bCs/>
                <w:lang w:eastAsia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0D77">
              <w:rPr>
                <w:bCs/>
                <w:lang w:eastAsia="es-ES_tradnl"/>
              </w:rPr>
              <w:instrText xml:space="preserve"> FORMTEXT </w:instrText>
            </w:r>
            <w:r w:rsidRPr="00990D77">
              <w:rPr>
                <w:bCs/>
                <w:lang w:eastAsia="es-ES_tradnl"/>
              </w:rPr>
            </w:r>
            <w:r w:rsidRPr="00990D77">
              <w:rPr>
                <w:bCs/>
                <w:lang w:eastAsia="es-ES_tradnl"/>
              </w:rPr>
              <w:fldChar w:fldCharType="separate"/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lang w:eastAsia="es-ES_tradnl"/>
              </w:rPr>
              <w:fldChar w:fldCharType="end"/>
            </w:r>
          </w:p>
          <w:p w14:paraId="1A544919" w14:textId="77777777" w:rsidR="005A5CFB" w:rsidRPr="00990D77" w:rsidRDefault="005A5CFB" w:rsidP="001B2749">
            <w:pPr>
              <w:rPr>
                <w:lang w:eastAsia="es-ES_tradnl"/>
              </w:rPr>
            </w:pPr>
          </w:p>
          <w:p w14:paraId="2E850160" w14:textId="77777777" w:rsidR="005A5CFB" w:rsidRPr="00990D77" w:rsidRDefault="005A5CFB" w:rsidP="001B27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6946" w:right="219" w:hanging="1559"/>
              <w:rPr>
                <w:bCs/>
                <w:lang w:eastAsia="es-ES_tradnl"/>
              </w:rPr>
            </w:pPr>
            <w:proofErr w:type="gramStart"/>
            <w:r w:rsidRPr="00990D77">
              <w:rPr>
                <w:bCs/>
                <w:lang w:eastAsia="es-ES_tradnl"/>
              </w:rPr>
              <w:t>TOTAL</w:t>
            </w:r>
            <w:proofErr w:type="gramEnd"/>
            <w:r w:rsidRPr="00990D77">
              <w:rPr>
                <w:bCs/>
                <w:lang w:eastAsia="es-ES_tradnl"/>
              </w:rPr>
              <w:t xml:space="preserve"> INGRESADO:              </w:t>
            </w:r>
            <w:r w:rsidRPr="00990D77">
              <w:rPr>
                <w:bCs/>
                <w:lang w:eastAsia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0D77">
              <w:rPr>
                <w:bCs/>
                <w:lang w:eastAsia="es-ES_tradnl"/>
              </w:rPr>
              <w:instrText xml:space="preserve"> FORMTEXT </w:instrText>
            </w:r>
            <w:r w:rsidRPr="00990D77">
              <w:rPr>
                <w:bCs/>
                <w:lang w:eastAsia="es-ES_tradnl"/>
              </w:rPr>
            </w:r>
            <w:r w:rsidRPr="00990D77">
              <w:rPr>
                <w:bCs/>
                <w:lang w:eastAsia="es-ES_tradnl"/>
              </w:rPr>
              <w:fldChar w:fldCharType="separate"/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lang w:eastAsia="es-ES_tradnl"/>
              </w:rPr>
              <w:fldChar w:fldCharType="end"/>
            </w:r>
          </w:p>
          <w:p w14:paraId="3F9289AE" w14:textId="77777777" w:rsidR="005A5CFB" w:rsidRPr="00990D77" w:rsidRDefault="005A5CFB" w:rsidP="001B2749">
            <w:pPr>
              <w:rPr>
                <w:lang w:eastAsia="es-ES_tradnl"/>
              </w:rPr>
            </w:pPr>
          </w:p>
          <w:p w14:paraId="73B8AED3" w14:textId="77777777" w:rsidR="005A5CFB" w:rsidRPr="00990D77" w:rsidRDefault="005A5CFB" w:rsidP="001B27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6946" w:right="219" w:hanging="1559"/>
            </w:pPr>
            <w:r w:rsidRPr="00990D77">
              <w:rPr>
                <w:bCs/>
                <w:lang w:eastAsia="es-ES_tradnl"/>
              </w:rPr>
              <w:t xml:space="preserve">A LIQUIDAR:                                            </w:t>
            </w:r>
            <w:r w:rsidRPr="00990D77">
              <w:rPr>
                <w:bCs/>
                <w:lang w:eastAsia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0D77">
              <w:rPr>
                <w:bCs/>
                <w:lang w:eastAsia="es-ES_tradnl"/>
              </w:rPr>
              <w:instrText xml:space="preserve"> FORMTEXT </w:instrText>
            </w:r>
            <w:r w:rsidRPr="00990D77">
              <w:rPr>
                <w:bCs/>
                <w:lang w:eastAsia="es-ES_tradnl"/>
              </w:rPr>
            </w:r>
            <w:r w:rsidRPr="00990D77">
              <w:rPr>
                <w:bCs/>
                <w:lang w:eastAsia="es-ES_tradnl"/>
              </w:rPr>
              <w:fldChar w:fldCharType="separate"/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noProof/>
                <w:lang w:eastAsia="es-ES_tradnl"/>
              </w:rPr>
              <w:t> </w:t>
            </w:r>
            <w:r w:rsidRPr="00990D77">
              <w:rPr>
                <w:bCs/>
                <w:lang w:eastAsia="es-ES_tradnl"/>
              </w:rPr>
              <w:fldChar w:fldCharType="end"/>
            </w:r>
          </w:p>
        </w:tc>
      </w:tr>
    </w:tbl>
    <w:p w14:paraId="202B28DC" w14:textId="77777777" w:rsidR="005A5CFB" w:rsidRDefault="005A5CFB" w:rsidP="005A5CFB">
      <w:pPr>
        <w:tabs>
          <w:tab w:val="left" w:pos="1431"/>
        </w:tabs>
        <w:spacing w:before="240"/>
        <w:jc w:val="both"/>
      </w:pPr>
      <w:r>
        <w:tab/>
      </w: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5A5CFB" w:rsidRPr="00D9508B" w14:paraId="0481B135" w14:textId="77777777" w:rsidTr="001B2749">
        <w:trPr>
          <w:trHeight w:val="1690"/>
          <w:jc w:val="center"/>
        </w:trPr>
        <w:tc>
          <w:tcPr>
            <w:tcW w:w="5000" w:type="pct"/>
          </w:tcPr>
          <w:p w14:paraId="32CB4502" w14:textId="77777777" w:rsidR="005A5CFB" w:rsidRDefault="005A5CFB" w:rsidP="001B274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9508B">
              <w:rPr>
                <w:b/>
              </w:rPr>
              <w:br w:type="page"/>
            </w:r>
            <w:r w:rsidRPr="0053142D">
              <w:rPr>
                <w:b/>
              </w:rPr>
              <w:t>Declaración responsable:</w:t>
            </w:r>
          </w:p>
          <w:p w14:paraId="3B232356" w14:textId="77777777" w:rsidR="005A5CFB" w:rsidRDefault="005A5CFB" w:rsidP="001B2749">
            <w:pPr>
              <w:autoSpaceDE w:val="0"/>
              <w:autoSpaceDN w:val="0"/>
              <w:adjustRightInd w:val="0"/>
              <w:jc w:val="both"/>
            </w:pPr>
            <w:r w:rsidRPr="0053142D">
              <w:rPr>
                <w:rFonts w:cs="ArialMT"/>
              </w:rPr>
              <w:t>La persona abajo firmante, en su propio nombre o en representación de la entidad que se indica, declara que todos los datos consignados son ver</w:t>
            </w:r>
            <w:r>
              <w:rPr>
                <w:rFonts w:cs="ArialMT"/>
              </w:rPr>
              <w:t>aces y s</w:t>
            </w:r>
            <w:r>
              <w:t xml:space="preserve">e compromete a cumplir las </w:t>
            </w:r>
            <w:r w:rsidRPr="0053142D">
              <w:t xml:space="preserve">condiciones que se especifican en </w:t>
            </w:r>
            <w:r>
              <w:t>el Decreto</w:t>
            </w:r>
            <w:r w:rsidRPr="0053142D">
              <w:t xml:space="preserve"> </w:t>
            </w:r>
            <w:r>
              <w:t>y en el Convenio</w:t>
            </w:r>
            <w:r w:rsidRPr="0053142D">
              <w:t>, las cuales conoce y acepta en su integridad.</w:t>
            </w:r>
          </w:p>
          <w:p w14:paraId="4E0F6A44" w14:textId="77777777" w:rsidR="005A5CFB" w:rsidRPr="00222B9A" w:rsidRDefault="005A5CFB" w:rsidP="001B2749">
            <w:pPr>
              <w:autoSpaceDE w:val="0"/>
              <w:autoSpaceDN w:val="0"/>
              <w:adjustRightInd w:val="0"/>
              <w:ind w:left="313"/>
              <w:jc w:val="both"/>
              <w:rPr>
                <w:rFonts w:ascii="ArialMT" w:hAnsi="ArialMT" w:cs="ArialMT"/>
                <w:sz w:val="14"/>
                <w:szCs w:val="14"/>
              </w:rPr>
            </w:pPr>
            <w:r w:rsidRPr="00222B9A">
              <w:lastRenderedPageBreak/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9A">
              <w:instrText xml:space="preserve"> FORMCHECKBOX </w:instrText>
            </w:r>
            <w:r w:rsidR="00DE3BC0">
              <w:fldChar w:fldCharType="separate"/>
            </w:r>
            <w:r w:rsidRPr="00222B9A">
              <w:fldChar w:fldCharType="end"/>
            </w:r>
            <w:r w:rsidRPr="00222B9A">
              <w:t xml:space="preserve"> Son ciertos los datos consignados en la presente solicitud comprometiéndose a probar documentalmente los mismos, cuando se le requiera para ello.</w:t>
            </w:r>
          </w:p>
          <w:p w14:paraId="406C8C3E" w14:textId="77777777" w:rsidR="005A5CFB" w:rsidRDefault="005A5CFB" w:rsidP="001B2749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</w:rPr>
            </w:pPr>
            <w:r w:rsidRPr="0053142D"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</w:t>
            </w:r>
            <w:r>
              <w:t>causa de resolución del Convenio,</w:t>
            </w:r>
            <w:r w:rsidRPr="0053142D">
              <w:t xml:space="preserve"> podrá ser objeto de sanción (que puede incluir la pérdida temporal de la posibilidad de obtener ayudas públicas y avales de la Administración) </w:t>
            </w:r>
            <w:r>
              <w:rPr>
                <w:rStyle w:val="nfasis"/>
              </w:rPr>
              <w:t xml:space="preserve">y, en su caso, </w:t>
            </w:r>
            <w:r w:rsidRPr="0053142D">
              <w:rPr>
                <w:rStyle w:val="nfasis"/>
              </w:rPr>
              <w:t>los hechos se pondrán en conocimiento del Ministerio Fiscal por si pudieran ser constitutivos de un ilícito penal.</w:t>
            </w:r>
          </w:p>
          <w:p w14:paraId="1F4D02B0" w14:textId="77777777" w:rsidR="005A5CFB" w:rsidRPr="00990D77" w:rsidRDefault="005A5CFB" w:rsidP="001B2749">
            <w:pPr>
              <w:spacing w:before="120" w:after="120"/>
              <w:jc w:val="both"/>
              <w:rPr>
                <w:b/>
              </w:rPr>
            </w:pPr>
            <w:proofErr w:type="gramStart"/>
            <w:r w:rsidRPr="00F434B7">
              <w:rPr>
                <w:b/>
              </w:rPr>
              <w:t xml:space="preserve">Documentación </w:t>
            </w:r>
            <w:r w:rsidRPr="00990D77">
              <w:rPr>
                <w:b/>
              </w:rPr>
              <w:t>a conservar</w:t>
            </w:r>
            <w:proofErr w:type="gramEnd"/>
            <w:r w:rsidRPr="00990D77">
              <w:rPr>
                <w:b/>
              </w:rPr>
              <w:t xml:space="preserve"> por el centro a disposición de la Consejería: </w:t>
            </w:r>
          </w:p>
          <w:p w14:paraId="686CDD72" w14:textId="77777777" w:rsidR="005A5CFB" w:rsidRPr="00990D77" w:rsidRDefault="005A5CFB" w:rsidP="001B2749">
            <w:pPr>
              <w:spacing w:before="120" w:after="120"/>
              <w:jc w:val="both"/>
              <w:rPr>
                <w:b/>
              </w:rPr>
            </w:pPr>
          </w:p>
          <w:p w14:paraId="33785181" w14:textId="77777777" w:rsidR="005A5CFB" w:rsidRPr="00990D77" w:rsidRDefault="005A5CFB" w:rsidP="001B2749">
            <w:pPr>
              <w:spacing w:before="120" w:after="120"/>
              <w:jc w:val="both"/>
            </w:pPr>
            <w:r w:rsidRPr="00990D77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asilla18"/>
            <w:r w:rsidRPr="00990D77">
              <w:instrText xml:space="preserve"> FORMCHECKBOX </w:instrText>
            </w:r>
            <w:r w:rsidR="00DE3BC0">
              <w:fldChar w:fldCharType="separate"/>
            </w:r>
            <w:r w:rsidRPr="00990D77">
              <w:fldChar w:fldCharType="end"/>
            </w:r>
            <w:bookmarkEnd w:id="3"/>
            <w:r w:rsidRPr="00990D77">
              <w:t xml:space="preserve"> Facturas que acrediten el gasto de adquisición y documentación justificativa de los pagos efectuados.</w:t>
            </w:r>
          </w:p>
          <w:p w14:paraId="29DB9BB4" w14:textId="77777777" w:rsidR="005A5CFB" w:rsidRPr="00990D77" w:rsidRDefault="005A5CFB" w:rsidP="001B2749">
            <w:pPr>
              <w:spacing w:before="120" w:after="120"/>
              <w:jc w:val="both"/>
            </w:pPr>
            <w:r w:rsidRPr="00990D7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90D77">
              <w:instrText xml:space="preserve"> FORMCHECKBOX </w:instrText>
            </w:r>
            <w:r w:rsidR="00DE3BC0">
              <w:fldChar w:fldCharType="separate"/>
            </w:r>
            <w:r w:rsidRPr="00990D77">
              <w:fldChar w:fldCharType="end"/>
            </w:r>
            <w:r w:rsidRPr="00990D77">
              <w:t xml:space="preserve"> Documentación justificativa de los ingresos por compensaciones por la no entrega de ejemplares.</w:t>
            </w:r>
          </w:p>
          <w:p w14:paraId="68F11A0F" w14:textId="77777777" w:rsidR="005A5CFB" w:rsidRPr="00F434B7" w:rsidRDefault="005A5CFB" w:rsidP="001B2749">
            <w:pPr>
              <w:spacing w:before="120" w:after="120"/>
              <w:jc w:val="both"/>
              <w:rPr>
                <w:lang w:val="es-ES_tradnl"/>
              </w:rPr>
            </w:pPr>
            <w:r w:rsidRPr="00990D7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90D77">
              <w:instrText xml:space="preserve"> FORMCHECKBOX </w:instrText>
            </w:r>
            <w:r w:rsidR="00DE3BC0">
              <w:fldChar w:fldCharType="separate"/>
            </w:r>
            <w:r w:rsidRPr="00990D77">
              <w:fldChar w:fldCharType="end"/>
            </w:r>
            <w:r w:rsidRPr="00990D77">
              <w:t xml:space="preserve"> Informes del proceso de recogida, revisión, rechazo, adquisición y entrega del material.</w:t>
            </w:r>
          </w:p>
        </w:tc>
      </w:tr>
    </w:tbl>
    <w:p w14:paraId="7E77E61D" w14:textId="77777777" w:rsidR="005A5CFB" w:rsidRDefault="005A5CFB" w:rsidP="005A5CFB">
      <w:pPr>
        <w:spacing w:before="240"/>
        <w:jc w:val="both"/>
      </w:pPr>
    </w:p>
    <w:p w14:paraId="58C3D8A6" w14:textId="77777777" w:rsidR="005A5CFB" w:rsidRPr="00383023" w:rsidRDefault="005A5CFB" w:rsidP="005A5CFB">
      <w:pPr>
        <w:rPr>
          <w:lang w:eastAsia="es-ES_tradnl"/>
        </w:rPr>
      </w:pPr>
      <w:r w:rsidRPr="00383023">
        <w:rPr>
          <w:lang w:eastAsia="es-ES_tradnl"/>
        </w:rPr>
        <w:t>En</w:t>
      </w:r>
      <w:r>
        <w:rPr>
          <w:lang w:eastAsia="es-ES_tradnl"/>
        </w:rPr>
        <w:t xml:space="preserve"> la fecha de la firma digital </w:t>
      </w:r>
    </w:p>
    <w:p w14:paraId="6C5B4AB8" w14:textId="77777777" w:rsidR="005A5CFB" w:rsidRPr="00383023" w:rsidRDefault="005A5CFB" w:rsidP="005A5CFB">
      <w:pPr>
        <w:rPr>
          <w:lang w:eastAsia="es-ES_tradnl"/>
        </w:rPr>
      </w:pPr>
      <w:r w:rsidRPr="00383023">
        <w:rPr>
          <w:lang w:eastAsia="es-ES_tradnl"/>
        </w:rPr>
        <w:t>EL</w:t>
      </w:r>
      <w:r>
        <w:rPr>
          <w:lang w:eastAsia="es-ES_tradnl"/>
        </w:rPr>
        <w:t>/LA</w:t>
      </w:r>
      <w:r w:rsidRPr="00383023">
        <w:rPr>
          <w:lang w:eastAsia="es-ES_tradnl"/>
        </w:rPr>
        <w:t xml:space="preserve"> SECRETARIO /A </w:t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</w:r>
      <w:r w:rsidRPr="00383023">
        <w:rPr>
          <w:lang w:eastAsia="es-ES_tradnl"/>
        </w:rPr>
        <w:tab/>
        <w:t>EL</w:t>
      </w:r>
      <w:r>
        <w:rPr>
          <w:lang w:eastAsia="es-ES_tradnl"/>
        </w:rPr>
        <w:t>/LA</w:t>
      </w:r>
      <w:r w:rsidRPr="00383023">
        <w:rPr>
          <w:lang w:eastAsia="es-ES_tradnl"/>
        </w:rPr>
        <w:t xml:space="preserve"> DIRECTOR/A.</w:t>
      </w:r>
      <w:r w:rsidRPr="00383023">
        <w:rPr>
          <w:lang w:eastAsia="es-ES_tradnl"/>
        </w:rPr>
        <w:tab/>
      </w:r>
    </w:p>
    <w:p w14:paraId="054E5CB3" w14:textId="77777777" w:rsidR="005A5CFB" w:rsidRDefault="005A5CFB" w:rsidP="005A5CFB">
      <w:pPr>
        <w:spacing w:line="276" w:lineRule="auto"/>
        <w:jc w:val="both"/>
        <w:rPr>
          <w:lang w:eastAsia="es-ES_tradnl"/>
        </w:rPr>
      </w:pPr>
      <w:r w:rsidRPr="00383023">
        <w:rPr>
          <w:lang w:eastAsia="es-ES_tradnl"/>
        </w:rPr>
        <w:t>Fdo.:</w:t>
      </w:r>
      <w:r w:rsidRPr="00413E74"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                         </w:t>
      </w:r>
      <w:r>
        <w:rPr>
          <w:lang w:eastAsia="es-ES_tradnl"/>
        </w:rPr>
        <w:tab/>
      </w:r>
      <w:r>
        <w:rPr>
          <w:lang w:eastAsia="es-ES_tradnl"/>
        </w:rPr>
        <w:tab/>
      </w:r>
      <w:r>
        <w:rPr>
          <w:lang w:eastAsia="es-ES_tradnl"/>
        </w:rPr>
        <w:tab/>
      </w:r>
      <w:r>
        <w:rPr>
          <w:lang w:eastAsia="es-ES_tradnl"/>
        </w:rPr>
        <w:tab/>
      </w:r>
      <w:r>
        <w:rPr>
          <w:lang w:eastAsia="es-ES_tradnl"/>
        </w:rPr>
        <w:tab/>
      </w:r>
      <w:r w:rsidRPr="00383023">
        <w:rPr>
          <w:lang w:eastAsia="es-ES_tradnl"/>
        </w:rPr>
        <w:t xml:space="preserve"> </w:t>
      </w:r>
      <w:r>
        <w:rPr>
          <w:lang w:eastAsia="es-ES_tradnl"/>
        </w:rPr>
        <w:t xml:space="preserve">      </w:t>
      </w:r>
      <w:r w:rsidRPr="00383023">
        <w:rPr>
          <w:lang w:eastAsia="es-ES_tradnl"/>
        </w:rPr>
        <w:t xml:space="preserve">     Fdo</w:t>
      </w:r>
      <w:r>
        <w:rPr>
          <w:lang w:eastAsia="es-ES_tradnl"/>
        </w:rPr>
        <w:t xml:space="preserve">.: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eastAsia="es-ES_tradnl"/>
        </w:rPr>
        <w:t xml:space="preserve">   </w:t>
      </w:r>
    </w:p>
    <w:p w14:paraId="2A46E937" w14:textId="77777777" w:rsidR="005A5CFB" w:rsidRDefault="005A5CFB" w:rsidP="005A5CFB">
      <w:pPr>
        <w:spacing w:line="276" w:lineRule="auto"/>
        <w:jc w:val="both"/>
        <w:rPr>
          <w:lang w:eastAsia="es-ES_tradnl"/>
        </w:rPr>
      </w:pPr>
    </w:p>
    <w:p w14:paraId="7D6DA091" w14:textId="77777777" w:rsidR="005A5CFB" w:rsidRDefault="005A5CFB" w:rsidP="005A5CFB">
      <w:pPr>
        <w:spacing w:line="276" w:lineRule="auto"/>
        <w:jc w:val="both"/>
        <w:rPr>
          <w:lang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F9260" wp14:editId="597F455D">
                <wp:simplePos x="0" y="0"/>
                <wp:positionH relativeFrom="margin">
                  <wp:posOffset>-348616</wp:posOffset>
                </wp:positionH>
                <wp:positionV relativeFrom="paragraph">
                  <wp:posOffset>87823</wp:posOffset>
                </wp:positionV>
                <wp:extent cx="6186115" cy="1280160"/>
                <wp:effectExtent l="0" t="0" r="24765" b="15240"/>
                <wp:wrapNone/>
                <wp:docPr id="3925830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1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50F506" w14:textId="77777777" w:rsidR="005A5CFB" w:rsidRDefault="005A5CFB" w:rsidP="005A5CFB">
                            <w:pPr>
                              <w:spacing w:before="60" w:after="60"/>
                              <w:jc w:val="both"/>
                            </w:pPr>
                            <w:r>
                              <w:t xml:space="preserve">Organismo destinatario: </w:t>
                            </w:r>
                          </w:p>
                          <w:p w14:paraId="16D4BDF3" w14:textId="77777777" w:rsidR="005A5CFB" w:rsidRDefault="005A5CFB" w:rsidP="005A5CFB">
                            <w:pPr>
                              <w:spacing w:before="60" w:after="60"/>
                              <w:jc w:val="both"/>
                            </w:pPr>
                            <w:r>
                              <w:t xml:space="preserve">Consejería de Educación, Cultura y Deportes. </w:t>
                            </w:r>
                          </w:p>
                          <w:p w14:paraId="7A87D3CA" w14:textId="77777777" w:rsidR="005A5CFB" w:rsidRDefault="005A5CFB" w:rsidP="005A5CFB">
                            <w:pPr>
                              <w:spacing w:before="60" w:after="60"/>
                              <w:jc w:val="both"/>
                            </w:pPr>
                            <w:r w:rsidRPr="00B43FCF">
                              <w:rPr>
                                <w:b/>
                              </w:rPr>
                              <w:t>Secretaria General</w:t>
                            </w:r>
                          </w:p>
                          <w:p w14:paraId="47D4D548" w14:textId="77777777" w:rsidR="005A5CFB" w:rsidRDefault="005A5CFB" w:rsidP="005A5CFB">
                            <w:pPr>
                              <w:spacing w:before="60" w:after="60"/>
                              <w:jc w:val="both"/>
                            </w:pPr>
                            <w:r w:rsidRPr="00B43FCF">
                              <w:t xml:space="preserve">Código </w:t>
                            </w:r>
                            <w:r w:rsidRPr="00932506">
                              <w:t>DIR3: A08014340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F9260" id="Text Box 4" o:spid="_x0000_s1028" type="#_x0000_t202" style="position:absolute;left:0;text-align:left;margin-left:-27.45pt;margin-top:6.9pt;width:487.1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" filled="f">
                <v:textbox>
                  <w:txbxContent>
                    <w:p w14:paraId="2250F506" w14:textId="77777777" w:rsidR="005A5CFB" w:rsidRDefault="005A5CFB" w:rsidP="005A5CFB">
                      <w:pPr>
                        <w:spacing w:before="60" w:after="60"/>
                        <w:jc w:val="both"/>
                      </w:pPr>
                      <w:r>
                        <w:t xml:space="preserve">Organismo destinatario: </w:t>
                      </w:r>
                    </w:p>
                    <w:p w14:paraId="16D4BDF3" w14:textId="77777777" w:rsidR="005A5CFB" w:rsidRDefault="005A5CFB" w:rsidP="005A5CFB">
                      <w:pPr>
                        <w:spacing w:before="60" w:after="60"/>
                        <w:jc w:val="both"/>
                      </w:pPr>
                      <w:r>
                        <w:t xml:space="preserve">Consejería de Educación, Cultura y Deportes. </w:t>
                      </w:r>
                    </w:p>
                    <w:p w14:paraId="7A87D3CA" w14:textId="77777777" w:rsidR="005A5CFB" w:rsidRDefault="005A5CFB" w:rsidP="005A5CFB">
                      <w:pPr>
                        <w:spacing w:before="60" w:after="60"/>
                        <w:jc w:val="both"/>
                      </w:pPr>
                      <w:r w:rsidRPr="00B43FCF">
                        <w:rPr>
                          <w:b/>
                        </w:rPr>
                        <w:t>Secretaria General</w:t>
                      </w:r>
                    </w:p>
                    <w:p w14:paraId="47D4D548" w14:textId="77777777" w:rsidR="005A5CFB" w:rsidRDefault="005A5CFB" w:rsidP="005A5CFB">
                      <w:pPr>
                        <w:spacing w:before="60" w:after="60"/>
                        <w:jc w:val="both"/>
                      </w:pPr>
                      <w:r w:rsidRPr="00B43FCF">
                        <w:t xml:space="preserve">Código </w:t>
                      </w:r>
                      <w:r w:rsidRPr="00932506">
                        <w:t>DIR3: A08014340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B5E6B7" w14:textId="77777777" w:rsidR="005A5CFB" w:rsidRDefault="005A5CFB" w:rsidP="005A5CFB">
      <w:pPr>
        <w:spacing w:before="240"/>
        <w:jc w:val="both"/>
      </w:pPr>
    </w:p>
    <w:p w14:paraId="6A60E70D" w14:textId="77777777" w:rsidR="005A5CFB" w:rsidRDefault="005A5CFB" w:rsidP="005A5CFB">
      <w:pPr>
        <w:pStyle w:val="Ttulo1"/>
        <w:spacing w:before="219"/>
        <w:ind w:right="117"/>
        <w:jc w:val="both"/>
        <w:rPr>
          <w:sz w:val="24"/>
          <w:szCs w:val="24"/>
        </w:rPr>
      </w:pPr>
    </w:p>
    <w:p w14:paraId="228CBF35" w14:textId="77777777" w:rsidR="005A5CFB" w:rsidRDefault="005A5CFB" w:rsidP="005A5CFB">
      <w:pPr>
        <w:pStyle w:val="Ttulo1"/>
        <w:spacing w:before="219"/>
        <w:ind w:right="117"/>
        <w:jc w:val="both"/>
        <w:rPr>
          <w:sz w:val="24"/>
          <w:szCs w:val="24"/>
        </w:rPr>
      </w:pPr>
    </w:p>
    <w:p w14:paraId="0C9013CC" w14:textId="77777777" w:rsidR="005A5CFB" w:rsidRDefault="005A5CFB" w:rsidP="005A5CFB">
      <w:pPr>
        <w:pStyle w:val="Ttulo1"/>
        <w:spacing w:before="219"/>
        <w:ind w:right="117"/>
        <w:jc w:val="both"/>
        <w:rPr>
          <w:sz w:val="24"/>
          <w:szCs w:val="24"/>
        </w:rPr>
      </w:pPr>
    </w:p>
    <w:p w14:paraId="0E542DCA" w14:textId="77777777" w:rsidR="005A5CFB" w:rsidRPr="00A3729C" w:rsidRDefault="005A5CFB" w:rsidP="005A5CFB"/>
    <w:p w14:paraId="29D26CD4" w14:textId="77777777" w:rsidR="006321AB" w:rsidRDefault="006321AB"/>
    <w:sectPr w:rsidR="006321AB" w:rsidSect="005A5CFB">
      <w:headerReference w:type="default" r:id="rId9"/>
      <w:footerReference w:type="default" r:id="rId10"/>
      <w:pgSz w:w="11906" w:h="16838"/>
      <w:pgMar w:top="1843" w:right="1701" w:bottom="1417" w:left="1701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6D65F" w14:textId="77777777" w:rsidR="00DE3BC0" w:rsidRDefault="00DE3BC0">
      <w:pPr>
        <w:spacing w:after="0" w:line="240" w:lineRule="auto"/>
      </w:pPr>
      <w:r>
        <w:separator/>
      </w:r>
    </w:p>
  </w:endnote>
  <w:endnote w:type="continuationSeparator" w:id="0">
    <w:p w14:paraId="3361D5AF" w14:textId="77777777" w:rsidR="00DE3BC0" w:rsidRDefault="00DE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45291" w14:textId="77777777" w:rsidR="005A5CFB" w:rsidRDefault="005A5CFB">
    <w:pPr>
      <w:pStyle w:val="Piedepgina"/>
    </w:pP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4A66EF" wp14:editId="255BBDFC">
              <wp:simplePos x="0" y="0"/>
              <wp:positionH relativeFrom="column">
                <wp:posOffset>2283687</wp:posOffset>
              </wp:positionH>
              <wp:positionV relativeFrom="paragraph">
                <wp:posOffset>110510</wp:posOffset>
              </wp:positionV>
              <wp:extent cx="3181350" cy="384792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38479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4EE7C" w14:textId="77777777" w:rsidR="005A5CFB" w:rsidRPr="00EA5FF8" w:rsidRDefault="005A5CFB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206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Tel: 925 2 48836/86655</w:t>
                          </w:r>
                        </w:p>
                        <w:p w14:paraId="268DBB87" w14:textId="77777777" w:rsidR="005A5CFB" w:rsidRPr="00EA5FF8" w:rsidRDefault="005A5CFB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206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e-mail: secretariageneral.edu@jccm.es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A66E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179.8pt;margin-top:8.7pt;width:250.5pt;height:30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" stroked="f">
              <v:textbox inset="2.7415mm,1.37075mm,2.7415mm,1.37075mm">
                <w:txbxContent>
                  <w:p w14:paraId="0294EE7C" w14:textId="77777777" w:rsidR="005A5CFB" w:rsidRPr="00EA5FF8" w:rsidRDefault="005A5CFB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color w:val="00206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002060"/>
                        <w:kern w:val="24"/>
                        <w:sz w:val="18"/>
                        <w:szCs w:val="18"/>
                      </w:rPr>
                      <w:t>Tel: 925 2 48836/86655</w:t>
                    </w:r>
                  </w:p>
                  <w:p w14:paraId="268DBB87" w14:textId="77777777" w:rsidR="005A5CFB" w:rsidRPr="00EA5FF8" w:rsidRDefault="005A5CFB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color w:val="00206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002060"/>
                        <w:kern w:val="24"/>
                        <w:sz w:val="18"/>
                        <w:szCs w:val="18"/>
                      </w:rPr>
                      <w:t>e-mail: secretariageneral.edu@jccm.es</w:t>
                    </w:r>
                  </w:p>
                </w:txbxContent>
              </v:textbox>
            </v:shape>
          </w:pict>
        </mc:Fallback>
      </mc:AlternateContent>
    </w: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43A3F" wp14:editId="108B6A97">
              <wp:simplePos x="0" y="0"/>
              <wp:positionH relativeFrom="column">
                <wp:posOffset>4920615</wp:posOffset>
              </wp:positionH>
              <wp:positionV relativeFrom="paragraph">
                <wp:posOffset>240993</wp:posOffset>
              </wp:positionV>
              <wp:extent cx="1428750" cy="371475"/>
              <wp:effectExtent l="0" t="0" r="0" b="9525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19D76" w14:textId="77777777" w:rsidR="005A5CFB" w:rsidRPr="00EA5FF8" w:rsidRDefault="005A5CFB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206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002060"/>
                              <w:kern w:val="24"/>
                              <w:sz w:val="19"/>
                              <w:szCs w:val="19"/>
                            </w:rPr>
                            <w:t>www.castillalamancha.es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43A3F" id="Text Box 13" o:spid="_x0000_s1030" type="#_x0000_t202" style="position:absolute;margin-left:387.45pt;margin-top:19pt;width:112.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" stroked="f">
              <v:textbox inset="2.7415mm,1.37075mm,2.7415mm,1.37075mm">
                <w:txbxContent>
                  <w:p w14:paraId="49C19D76" w14:textId="77777777" w:rsidR="005A5CFB" w:rsidRPr="00EA5FF8" w:rsidRDefault="005A5CFB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color w:val="00206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002060"/>
                        <w:kern w:val="24"/>
                        <w:sz w:val="19"/>
                        <w:szCs w:val="19"/>
                      </w:rPr>
                      <w:t>www.castillalamancha.es</w:t>
                    </w:r>
                  </w:p>
                </w:txbxContent>
              </v:textbox>
            </v:shape>
          </w:pict>
        </mc:Fallback>
      </mc:AlternateContent>
    </w: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4E551" wp14:editId="385E32B0">
              <wp:simplePos x="0" y="0"/>
              <wp:positionH relativeFrom="column">
                <wp:posOffset>-603885</wp:posOffset>
              </wp:positionH>
              <wp:positionV relativeFrom="paragraph">
                <wp:posOffset>-158689</wp:posOffset>
              </wp:positionV>
              <wp:extent cx="2383155" cy="714375"/>
              <wp:effectExtent l="0" t="0" r="0" b="9525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419C4" w14:textId="77777777" w:rsidR="005A5CFB" w:rsidRPr="00EA5FF8" w:rsidRDefault="005A5CFB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  <w:rPr>
                              <w:color w:val="501549" w:themeColor="accent5" w:themeShade="8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b/>
                              <w:bCs/>
                              <w:color w:val="501549" w:themeColor="accent5" w:themeShade="80"/>
                              <w:kern w:val="24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501D790D" w14:textId="77777777" w:rsidR="005A5CFB" w:rsidRPr="00EA5FF8" w:rsidRDefault="005A5CFB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  <w:rPr>
                              <w:color w:val="501549" w:themeColor="accent5" w:themeShade="8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b/>
                              <w:bCs/>
                              <w:color w:val="501549" w:themeColor="accent5" w:themeShade="80"/>
                              <w:kern w:val="24"/>
                              <w:sz w:val="18"/>
                              <w:szCs w:val="18"/>
                            </w:rPr>
                            <w:t>Secretaría General</w:t>
                          </w:r>
                        </w:p>
                        <w:p w14:paraId="15B9C383" w14:textId="77777777" w:rsidR="005A5CFB" w:rsidRPr="00EA5FF8" w:rsidRDefault="005A5CFB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  <w:rPr>
                              <w:color w:val="501549" w:themeColor="accent5" w:themeShade="8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501549" w:themeColor="accent5" w:themeShade="80"/>
                              <w:kern w:val="24"/>
                              <w:sz w:val="18"/>
                              <w:szCs w:val="18"/>
                            </w:rPr>
                            <w:t>Bulevar del Río Alberche, s/n</w:t>
                          </w:r>
                        </w:p>
                        <w:p w14:paraId="128E3FA0" w14:textId="77777777" w:rsidR="005A5CFB" w:rsidRPr="00EA5FF8" w:rsidRDefault="005A5CFB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  <w:rPr>
                              <w:color w:val="501549" w:themeColor="accent5" w:themeShade="8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501549" w:themeColor="accent5" w:themeShade="80"/>
                              <w:kern w:val="24"/>
                              <w:sz w:val="18"/>
                              <w:szCs w:val="18"/>
                            </w:rPr>
                            <w:t>45071 Toledo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4E551" id="Cuadro de texto 2" o:spid="_x0000_s1031" type="#_x0000_t202" style="position:absolute;margin-left:-47.55pt;margin-top:-12.5pt;width:187.65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" stroked="f">
              <v:textbox inset="2.7415mm,1.37075mm,2.7415mm,1.37075mm">
                <w:txbxContent>
                  <w:p w14:paraId="7AC419C4" w14:textId="77777777" w:rsidR="005A5CFB" w:rsidRPr="00EA5FF8" w:rsidRDefault="005A5CFB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  <w:rPr>
                        <w:color w:val="501549" w:themeColor="accent5" w:themeShade="80"/>
                      </w:rPr>
                    </w:pPr>
                    <w:r w:rsidRPr="00EA5FF8">
                      <w:rPr>
                        <w:rFonts w:ascii="Arial Narrow" w:eastAsia="Calibri" w:hAnsi="Arial Narrow"/>
                        <w:b/>
                        <w:bCs/>
                        <w:color w:val="501549" w:themeColor="accent5" w:themeShade="80"/>
                        <w:kern w:val="24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501D790D" w14:textId="77777777" w:rsidR="005A5CFB" w:rsidRPr="00EA5FF8" w:rsidRDefault="005A5CFB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  <w:rPr>
                        <w:color w:val="501549" w:themeColor="accent5" w:themeShade="80"/>
                      </w:rPr>
                    </w:pPr>
                    <w:r w:rsidRPr="00EA5FF8">
                      <w:rPr>
                        <w:rFonts w:ascii="Arial Narrow" w:eastAsia="Calibri" w:hAnsi="Arial Narrow"/>
                        <w:b/>
                        <w:bCs/>
                        <w:color w:val="501549" w:themeColor="accent5" w:themeShade="80"/>
                        <w:kern w:val="24"/>
                        <w:sz w:val="18"/>
                        <w:szCs w:val="18"/>
                      </w:rPr>
                      <w:t>Secretaría General</w:t>
                    </w:r>
                  </w:p>
                  <w:p w14:paraId="15B9C383" w14:textId="77777777" w:rsidR="005A5CFB" w:rsidRPr="00EA5FF8" w:rsidRDefault="005A5CFB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  <w:rPr>
                        <w:color w:val="501549" w:themeColor="accent5" w:themeShade="8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501549" w:themeColor="accent5" w:themeShade="80"/>
                        <w:kern w:val="24"/>
                        <w:sz w:val="18"/>
                        <w:szCs w:val="18"/>
                      </w:rPr>
                      <w:t>Bulevar del Río Alberche, s/n</w:t>
                    </w:r>
                  </w:p>
                  <w:p w14:paraId="128E3FA0" w14:textId="77777777" w:rsidR="005A5CFB" w:rsidRPr="00EA5FF8" w:rsidRDefault="005A5CFB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  <w:rPr>
                        <w:color w:val="501549" w:themeColor="accent5" w:themeShade="8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501549" w:themeColor="accent5" w:themeShade="80"/>
                        <w:kern w:val="24"/>
                        <w:sz w:val="18"/>
                        <w:szCs w:val="18"/>
                      </w:rPr>
                      <w:t>45071 Toledo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819FC" w14:textId="77777777" w:rsidR="00DE3BC0" w:rsidRDefault="00DE3BC0">
      <w:pPr>
        <w:spacing w:after="0" w:line="240" w:lineRule="auto"/>
      </w:pPr>
      <w:r>
        <w:separator/>
      </w:r>
    </w:p>
  </w:footnote>
  <w:footnote w:type="continuationSeparator" w:id="0">
    <w:p w14:paraId="22FCFA7C" w14:textId="77777777" w:rsidR="00DE3BC0" w:rsidRDefault="00DE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6A8B0" w14:textId="77777777" w:rsidR="005A5CFB" w:rsidRDefault="005A5CFB" w:rsidP="00B859CF">
    <w:r w:rsidRPr="00B859CF"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7D054EBD" wp14:editId="4FAA912F">
          <wp:simplePos x="0" y="0"/>
          <wp:positionH relativeFrom="column">
            <wp:posOffset>-713105</wp:posOffset>
          </wp:positionH>
          <wp:positionV relativeFrom="margin">
            <wp:posOffset>-991926</wp:posOffset>
          </wp:positionV>
          <wp:extent cx="1119505" cy="719455"/>
          <wp:effectExtent l="0" t="0" r="4445" b="4445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90A0E6" wp14:editId="107975D1">
              <wp:simplePos x="0" y="0"/>
              <wp:positionH relativeFrom="column">
                <wp:posOffset>4834890</wp:posOffset>
              </wp:positionH>
              <wp:positionV relativeFrom="paragraph">
                <wp:posOffset>8806179</wp:posOffset>
              </wp:positionV>
              <wp:extent cx="0" cy="1069287"/>
              <wp:effectExtent l="0" t="0" r="19050" b="36195"/>
              <wp:wrapNone/>
              <wp:docPr id="30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87"/>
                      </a:xfrm>
                      <a:prstGeom prst="line">
                        <a:avLst/>
                      </a:prstGeom>
                      <a:ln>
                        <a:solidFill>
                          <a:srgbClr val="757E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8B7EB7" id="Conector recto 2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7pt,693.4pt" to="380.7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" strokecolor="#757e7b" strokeweight=".5pt">
              <v:stroke joinstyle="miter"/>
            </v:line>
          </w:pict>
        </mc:Fallback>
      </mc:AlternateContent>
    </w: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A999BC" wp14:editId="6B7B8DB9">
              <wp:simplePos x="0" y="0"/>
              <wp:positionH relativeFrom="column">
                <wp:posOffset>-689610</wp:posOffset>
              </wp:positionH>
              <wp:positionV relativeFrom="paragraph">
                <wp:posOffset>8806179</wp:posOffset>
              </wp:positionV>
              <wp:extent cx="0" cy="1069287"/>
              <wp:effectExtent l="0" t="0" r="19050" b="36195"/>
              <wp:wrapNone/>
              <wp:docPr id="29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87"/>
                      </a:xfrm>
                      <a:prstGeom prst="line">
                        <a:avLst/>
                      </a:prstGeom>
                      <a:ln>
                        <a:solidFill>
                          <a:srgbClr val="757E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EED3CF" id="Conector recto 2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4.3pt,693.4pt" to="-54.3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" strokecolor="#757e7b" strokeweight=".5pt">
              <v:stroke joinstyle="miter"/>
            </v:line>
          </w:pict>
        </mc:Fallback>
      </mc:AlternateContent>
    </w: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F8D688" wp14:editId="4E4B2800">
              <wp:simplePos x="0" y="0"/>
              <wp:positionH relativeFrom="column">
                <wp:posOffset>2234565</wp:posOffset>
              </wp:positionH>
              <wp:positionV relativeFrom="paragraph">
                <wp:posOffset>8806179</wp:posOffset>
              </wp:positionV>
              <wp:extent cx="0" cy="1069287"/>
              <wp:effectExtent l="0" t="0" r="19050" b="36195"/>
              <wp:wrapNone/>
              <wp:docPr id="28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87"/>
                      </a:xfrm>
                      <a:prstGeom prst="line">
                        <a:avLst/>
                      </a:prstGeom>
                      <a:ln>
                        <a:solidFill>
                          <a:srgbClr val="757E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E1A50" id="Conector recto 2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95pt,693.4pt" to="175.95pt,7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" strokecolor="#757e7b" strokeweight=".5pt">
              <v:stroke joinstyle="miter"/>
            </v:line>
          </w:pict>
        </mc:Fallback>
      </mc:AlternateContent>
    </w:r>
  </w:p>
  <w:p w14:paraId="40322501" w14:textId="77777777" w:rsidR="005A5CFB" w:rsidRDefault="005A5C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4C2A"/>
    <w:multiLevelType w:val="hybridMultilevel"/>
    <w:tmpl w:val="58D447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1B9"/>
    <w:multiLevelType w:val="hybridMultilevel"/>
    <w:tmpl w:val="4B986C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AA3"/>
    <w:multiLevelType w:val="hybridMultilevel"/>
    <w:tmpl w:val="A9907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6FE"/>
    <w:multiLevelType w:val="hybridMultilevel"/>
    <w:tmpl w:val="AAA4F86E"/>
    <w:lvl w:ilvl="0" w:tplc="192CF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64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CA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AC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49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83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E27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02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0D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0A56F3"/>
    <w:multiLevelType w:val="hybridMultilevel"/>
    <w:tmpl w:val="CA804BD0"/>
    <w:lvl w:ilvl="0" w:tplc="4C0E21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38A"/>
    <w:multiLevelType w:val="multilevel"/>
    <w:tmpl w:val="DA6C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A06DA"/>
    <w:multiLevelType w:val="hybridMultilevel"/>
    <w:tmpl w:val="1CFA182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EDE004C"/>
    <w:multiLevelType w:val="hybridMultilevel"/>
    <w:tmpl w:val="58D447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41F8"/>
    <w:multiLevelType w:val="hybridMultilevel"/>
    <w:tmpl w:val="D7C07666"/>
    <w:lvl w:ilvl="0" w:tplc="AA18E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456FB"/>
    <w:multiLevelType w:val="hybridMultilevel"/>
    <w:tmpl w:val="4F168004"/>
    <w:lvl w:ilvl="0" w:tplc="4FFAB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57AC8"/>
    <w:multiLevelType w:val="hybridMultilevel"/>
    <w:tmpl w:val="9412E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3609B"/>
    <w:multiLevelType w:val="hybridMultilevel"/>
    <w:tmpl w:val="BB7E3F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11610"/>
    <w:multiLevelType w:val="multilevel"/>
    <w:tmpl w:val="4120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06371"/>
    <w:multiLevelType w:val="multilevel"/>
    <w:tmpl w:val="28827748"/>
    <w:styleLink w:val="Listaactua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56FB1"/>
    <w:multiLevelType w:val="hybridMultilevel"/>
    <w:tmpl w:val="6478D078"/>
    <w:lvl w:ilvl="0" w:tplc="0C0A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760FC3"/>
    <w:multiLevelType w:val="hybridMultilevel"/>
    <w:tmpl w:val="F530F8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82A5D"/>
    <w:multiLevelType w:val="hybridMultilevel"/>
    <w:tmpl w:val="CD5AA9D8"/>
    <w:lvl w:ilvl="0" w:tplc="1E749202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A650282"/>
    <w:multiLevelType w:val="hybridMultilevel"/>
    <w:tmpl w:val="52C0EC0A"/>
    <w:lvl w:ilvl="0" w:tplc="2DA0B7BC">
      <w:start w:val="6"/>
      <w:numFmt w:val="bullet"/>
      <w:lvlText w:val=""/>
      <w:lvlJc w:val="left"/>
      <w:pPr>
        <w:ind w:left="574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9" w15:restartNumberingAfterBreak="0">
    <w:nsid w:val="3ACE3A4C"/>
    <w:multiLevelType w:val="hybridMultilevel"/>
    <w:tmpl w:val="067C3194"/>
    <w:lvl w:ilvl="0" w:tplc="C26E8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82BEB"/>
    <w:multiLevelType w:val="hybridMultilevel"/>
    <w:tmpl w:val="5226FB86"/>
    <w:lvl w:ilvl="0" w:tplc="F8CE992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66CDE"/>
    <w:multiLevelType w:val="multilevel"/>
    <w:tmpl w:val="AAE4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A65FB"/>
    <w:multiLevelType w:val="hybridMultilevel"/>
    <w:tmpl w:val="69D81DD2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C7D32"/>
    <w:multiLevelType w:val="hybridMultilevel"/>
    <w:tmpl w:val="884E9740"/>
    <w:lvl w:ilvl="0" w:tplc="F83A61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00842"/>
    <w:multiLevelType w:val="multilevel"/>
    <w:tmpl w:val="EF146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A5592"/>
    <w:multiLevelType w:val="hybridMultilevel"/>
    <w:tmpl w:val="5226FB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26" w15:restartNumberingAfterBreak="0">
    <w:nsid w:val="53DB3A72"/>
    <w:multiLevelType w:val="hybridMultilevel"/>
    <w:tmpl w:val="BC801B6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A2588D"/>
    <w:multiLevelType w:val="hybridMultilevel"/>
    <w:tmpl w:val="5F8CE49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D5C25"/>
    <w:multiLevelType w:val="hybridMultilevel"/>
    <w:tmpl w:val="9DE60E4E"/>
    <w:lvl w:ilvl="0" w:tplc="0C0A0017">
      <w:start w:val="1"/>
      <w:numFmt w:val="lowerLetter"/>
      <w:lvlText w:val="%1)"/>
      <w:lvlJc w:val="left"/>
      <w:pPr>
        <w:ind w:left="744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E3802"/>
    <w:multiLevelType w:val="hybridMultilevel"/>
    <w:tmpl w:val="03E826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0058D"/>
    <w:multiLevelType w:val="hybridMultilevel"/>
    <w:tmpl w:val="DDE07696"/>
    <w:lvl w:ilvl="0" w:tplc="E97844CE">
      <w:start w:val="1"/>
      <w:numFmt w:val="lowerLetter"/>
      <w:lvlText w:val="%1)"/>
      <w:lvlJc w:val="left"/>
      <w:pPr>
        <w:ind w:left="1856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576" w:hanging="360"/>
      </w:pPr>
    </w:lvl>
    <w:lvl w:ilvl="2" w:tplc="0C0A001B">
      <w:start w:val="1"/>
      <w:numFmt w:val="lowerRoman"/>
      <w:lvlText w:val="%3."/>
      <w:lvlJc w:val="right"/>
      <w:pPr>
        <w:ind w:left="3296" w:hanging="180"/>
      </w:pPr>
    </w:lvl>
    <w:lvl w:ilvl="3" w:tplc="0C0A000F">
      <w:start w:val="1"/>
      <w:numFmt w:val="decimal"/>
      <w:lvlText w:val="%4."/>
      <w:lvlJc w:val="left"/>
      <w:pPr>
        <w:ind w:left="4016" w:hanging="360"/>
      </w:pPr>
    </w:lvl>
    <w:lvl w:ilvl="4" w:tplc="0C0A0019">
      <w:start w:val="1"/>
      <w:numFmt w:val="lowerLetter"/>
      <w:lvlText w:val="%5."/>
      <w:lvlJc w:val="left"/>
      <w:pPr>
        <w:ind w:left="4736" w:hanging="360"/>
      </w:pPr>
    </w:lvl>
    <w:lvl w:ilvl="5" w:tplc="0C0A001B">
      <w:start w:val="1"/>
      <w:numFmt w:val="lowerRoman"/>
      <w:lvlText w:val="%6."/>
      <w:lvlJc w:val="right"/>
      <w:pPr>
        <w:ind w:left="5456" w:hanging="180"/>
      </w:pPr>
    </w:lvl>
    <w:lvl w:ilvl="6" w:tplc="0C0A000F">
      <w:start w:val="1"/>
      <w:numFmt w:val="decimal"/>
      <w:lvlText w:val="%7."/>
      <w:lvlJc w:val="left"/>
      <w:pPr>
        <w:ind w:left="6176" w:hanging="360"/>
      </w:pPr>
    </w:lvl>
    <w:lvl w:ilvl="7" w:tplc="0C0A0019">
      <w:start w:val="1"/>
      <w:numFmt w:val="lowerLetter"/>
      <w:lvlText w:val="%8."/>
      <w:lvlJc w:val="left"/>
      <w:pPr>
        <w:ind w:left="6896" w:hanging="360"/>
      </w:pPr>
    </w:lvl>
    <w:lvl w:ilvl="8" w:tplc="0C0A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D232989"/>
    <w:multiLevelType w:val="hybridMultilevel"/>
    <w:tmpl w:val="33EEC2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01AB3"/>
    <w:multiLevelType w:val="hybridMultilevel"/>
    <w:tmpl w:val="E8C2EB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3832"/>
    <w:multiLevelType w:val="multilevel"/>
    <w:tmpl w:val="35D2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1539E"/>
    <w:multiLevelType w:val="hybridMultilevel"/>
    <w:tmpl w:val="5282BA20"/>
    <w:lvl w:ilvl="0" w:tplc="ED965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AC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AE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61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4C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02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83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0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A6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89C57DE"/>
    <w:multiLevelType w:val="multilevel"/>
    <w:tmpl w:val="3A82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7" w15:restartNumberingAfterBreak="0">
    <w:nsid w:val="7B3146E3"/>
    <w:multiLevelType w:val="hybridMultilevel"/>
    <w:tmpl w:val="810C50C6"/>
    <w:lvl w:ilvl="0" w:tplc="0C0A000F">
      <w:start w:val="1"/>
      <w:numFmt w:val="decimal"/>
      <w:lvlText w:val="%1."/>
      <w:lvlJc w:val="left"/>
      <w:pPr>
        <w:ind w:left="38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D01F3"/>
    <w:multiLevelType w:val="hybridMultilevel"/>
    <w:tmpl w:val="4F306276"/>
    <w:lvl w:ilvl="0" w:tplc="5D6456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94084"/>
    <w:multiLevelType w:val="multilevel"/>
    <w:tmpl w:val="6D8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882172"/>
    <w:multiLevelType w:val="hybridMultilevel"/>
    <w:tmpl w:val="EAEE5E68"/>
    <w:lvl w:ilvl="0" w:tplc="4FB066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03E90"/>
    <w:multiLevelType w:val="hybridMultilevel"/>
    <w:tmpl w:val="C276D6F8"/>
    <w:lvl w:ilvl="0" w:tplc="DAE28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23BAD"/>
    <w:multiLevelType w:val="hybridMultilevel"/>
    <w:tmpl w:val="28827748"/>
    <w:lvl w:ilvl="0" w:tplc="6492A7C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26927">
    <w:abstractNumId w:val="20"/>
  </w:num>
  <w:num w:numId="2" w16cid:durableId="20055971">
    <w:abstractNumId w:val="29"/>
  </w:num>
  <w:num w:numId="3" w16cid:durableId="497231992">
    <w:abstractNumId w:val="10"/>
  </w:num>
  <w:num w:numId="4" w16cid:durableId="706566858">
    <w:abstractNumId w:val="22"/>
  </w:num>
  <w:num w:numId="5" w16cid:durableId="274947221">
    <w:abstractNumId w:val="31"/>
  </w:num>
  <w:num w:numId="6" w16cid:durableId="1293250643">
    <w:abstractNumId w:val="33"/>
  </w:num>
  <w:num w:numId="7" w16cid:durableId="1879200784">
    <w:abstractNumId w:val="35"/>
  </w:num>
  <w:num w:numId="8" w16cid:durableId="606472251">
    <w:abstractNumId w:val="24"/>
  </w:num>
  <w:num w:numId="9" w16cid:durableId="988706101">
    <w:abstractNumId w:val="39"/>
  </w:num>
  <w:num w:numId="10" w16cid:durableId="24139177">
    <w:abstractNumId w:val="21"/>
  </w:num>
  <w:num w:numId="11" w16cid:durableId="1637493477">
    <w:abstractNumId w:val="12"/>
  </w:num>
  <w:num w:numId="12" w16cid:durableId="1855531480">
    <w:abstractNumId w:val="5"/>
  </w:num>
  <w:num w:numId="13" w16cid:durableId="456677336">
    <w:abstractNumId w:val="2"/>
  </w:num>
  <w:num w:numId="14" w16cid:durableId="833106080">
    <w:abstractNumId w:val="38"/>
  </w:num>
  <w:num w:numId="15" w16cid:durableId="600457414">
    <w:abstractNumId w:val="0"/>
  </w:num>
  <w:num w:numId="16" w16cid:durableId="419565599">
    <w:abstractNumId w:val="3"/>
  </w:num>
  <w:num w:numId="17" w16cid:durableId="945429179">
    <w:abstractNumId w:val="34"/>
  </w:num>
  <w:num w:numId="18" w16cid:durableId="8273987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9615868">
    <w:abstractNumId w:val="6"/>
  </w:num>
  <w:num w:numId="20" w16cid:durableId="1082988889">
    <w:abstractNumId w:val="14"/>
  </w:num>
  <w:num w:numId="21" w16cid:durableId="728382895">
    <w:abstractNumId w:val="17"/>
  </w:num>
  <w:num w:numId="22" w16cid:durableId="1613972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95456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86179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80066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72229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8220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2174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2895482">
    <w:abstractNumId w:val="1"/>
  </w:num>
  <w:num w:numId="30" w16cid:durableId="1005934757">
    <w:abstractNumId w:val="32"/>
  </w:num>
  <w:num w:numId="31" w16cid:durableId="1380591493">
    <w:abstractNumId w:val="36"/>
  </w:num>
  <w:num w:numId="32" w16cid:durableId="725951571">
    <w:abstractNumId w:val="16"/>
  </w:num>
  <w:num w:numId="33" w16cid:durableId="559363933">
    <w:abstractNumId w:val="9"/>
  </w:num>
  <w:num w:numId="34" w16cid:durableId="324092066">
    <w:abstractNumId w:val="41"/>
  </w:num>
  <w:num w:numId="35" w16cid:durableId="286670623">
    <w:abstractNumId w:val="19"/>
  </w:num>
  <w:num w:numId="36" w16cid:durableId="2082748006">
    <w:abstractNumId w:val="8"/>
  </w:num>
  <w:num w:numId="37" w16cid:durableId="1832715547">
    <w:abstractNumId w:val="18"/>
  </w:num>
  <w:num w:numId="38" w16cid:durableId="1018043726">
    <w:abstractNumId w:val="13"/>
  </w:num>
  <w:num w:numId="39" w16cid:durableId="1918125621">
    <w:abstractNumId w:val="42"/>
  </w:num>
  <w:num w:numId="40" w16cid:durableId="418407561">
    <w:abstractNumId w:val="40"/>
  </w:num>
  <w:num w:numId="41" w16cid:durableId="1706907613">
    <w:abstractNumId w:val="23"/>
  </w:num>
  <w:num w:numId="42" w16cid:durableId="1997831783">
    <w:abstractNumId w:val="25"/>
  </w:num>
  <w:num w:numId="43" w16cid:durableId="382103857">
    <w:abstractNumId w:val="7"/>
  </w:num>
  <w:num w:numId="44" w16cid:durableId="2008164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FB"/>
    <w:rsid w:val="001C42CA"/>
    <w:rsid w:val="002057CE"/>
    <w:rsid w:val="005A5CFB"/>
    <w:rsid w:val="006321AB"/>
    <w:rsid w:val="00B32C33"/>
    <w:rsid w:val="00D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B97E"/>
  <w15:chartTrackingRefBased/>
  <w15:docId w15:val="{DFC25BDB-7A67-4254-AD15-68055CE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CF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A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5A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5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5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5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5A5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5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5C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5C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5C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5C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5C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5C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5C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5C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5C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5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5C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5C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A5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CFB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5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CFB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5C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5A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A5CFB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parrafo1">
    <w:name w:val="parrafo1"/>
    <w:basedOn w:val="Normal"/>
    <w:rsid w:val="005A5CFB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yle2">
    <w:name w:val="Style 2"/>
    <w:basedOn w:val="Normal"/>
    <w:uiPriority w:val="99"/>
    <w:rsid w:val="005A5CFB"/>
    <w:pPr>
      <w:widowControl w:val="0"/>
      <w:autoSpaceDE w:val="0"/>
      <w:autoSpaceDN w:val="0"/>
      <w:spacing w:before="144" w:after="0" w:line="240" w:lineRule="auto"/>
      <w:ind w:left="1440"/>
    </w:pPr>
    <w:rPr>
      <w:rFonts w:ascii="Arial" w:eastAsiaTheme="minorEastAsia" w:hAnsi="Arial" w:cs="Arial"/>
      <w:sz w:val="21"/>
      <w:szCs w:val="21"/>
      <w:lang w:eastAsia="es-ES"/>
      <w14:ligatures w14:val="standardContextual"/>
    </w:rPr>
  </w:style>
  <w:style w:type="paragraph" w:customStyle="1" w:styleId="Style1">
    <w:name w:val="Style 1"/>
    <w:basedOn w:val="Normal"/>
    <w:uiPriority w:val="99"/>
    <w:rsid w:val="005A5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s-ES"/>
      <w14:ligatures w14:val="standardContextual"/>
    </w:rPr>
  </w:style>
  <w:style w:type="character" w:customStyle="1" w:styleId="CharacterStyle2">
    <w:name w:val="Character Style 2"/>
    <w:uiPriority w:val="99"/>
    <w:rsid w:val="005A5CFB"/>
    <w:rPr>
      <w:sz w:val="20"/>
      <w:szCs w:val="20"/>
    </w:rPr>
  </w:style>
  <w:style w:type="character" w:customStyle="1" w:styleId="CharacterStyle1">
    <w:name w:val="Character Style 1"/>
    <w:uiPriority w:val="99"/>
    <w:rsid w:val="005A5CFB"/>
    <w:rPr>
      <w:rFonts w:ascii="Arial" w:hAnsi="Arial" w:cs="Arial"/>
      <w:sz w:val="21"/>
      <w:szCs w:val="21"/>
    </w:rPr>
  </w:style>
  <w:style w:type="paragraph" w:customStyle="1" w:styleId="Default">
    <w:name w:val="Default"/>
    <w:rsid w:val="005A5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font7">
    <w:name w:val="font_7"/>
    <w:basedOn w:val="Normal"/>
    <w:rsid w:val="005A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ixui-rich-texttext">
    <w:name w:val="wixui-rich-text__text"/>
    <w:basedOn w:val="Fuentedeprrafopredeter"/>
    <w:rsid w:val="005A5CFB"/>
  </w:style>
  <w:style w:type="character" w:customStyle="1" w:styleId="wixguard">
    <w:name w:val="wixguard"/>
    <w:basedOn w:val="Fuentedeprrafopredeter"/>
    <w:rsid w:val="005A5CFB"/>
  </w:style>
  <w:style w:type="character" w:styleId="Hipervnculo">
    <w:name w:val="Hyperlink"/>
    <w:basedOn w:val="Fuentedeprrafopredeter"/>
    <w:unhideWhenUsed/>
    <w:rsid w:val="005A5CF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5CF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nhideWhenUsed/>
    <w:rsid w:val="005A5CF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A5CFB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rsid w:val="005A5CFB"/>
    <w:rPr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5A5C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5A5CFB"/>
    <w:rPr>
      <w:rFonts w:ascii="Arial" w:eastAsia="Arial" w:hAnsi="Arial" w:cs="Arial"/>
      <w:kern w:val="0"/>
      <w:sz w:val="16"/>
      <w:szCs w:val="16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CF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CFB"/>
    <w:rPr>
      <w:color w:val="96607D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5A5CF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5CFB"/>
    <w:rPr>
      <w:rFonts w:ascii="Times New Roman" w:eastAsia="Times New Roman" w:hAnsi="Times New Roman" w:cs="Times New Roman"/>
      <w:b/>
      <w:bCs/>
      <w:kern w:val="0"/>
      <w:lang w:eastAsia="es-ES"/>
      <w14:ligatures w14:val="none"/>
    </w:rPr>
  </w:style>
  <w:style w:type="character" w:styleId="Nmerodepgina">
    <w:name w:val="page number"/>
    <w:basedOn w:val="Fuentedeprrafopredeter"/>
    <w:rsid w:val="005A5CFB"/>
  </w:style>
  <w:style w:type="table" w:styleId="Tablaconcuadrcula">
    <w:name w:val="Table Grid"/>
    <w:basedOn w:val="Tablanormal"/>
    <w:uiPriority w:val="39"/>
    <w:rsid w:val="005A5C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5A5CFB"/>
    <w:rPr>
      <w:i/>
      <w:iCs/>
    </w:rPr>
  </w:style>
  <w:style w:type="character" w:customStyle="1" w:styleId="Estilo12pt">
    <w:name w:val="Estilo 12 pt"/>
    <w:basedOn w:val="Fuentedeprrafopredeter"/>
    <w:rsid w:val="005A5CFB"/>
    <w:rPr>
      <w:rFonts w:ascii="Arial" w:hAnsi="Arial"/>
      <w:dstrike w:val="0"/>
      <w:sz w:val="20"/>
      <w:szCs w:val="20"/>
      <w:vertAlign w:val="baseline"/>
    </w:rPr>
  </w:style>
  <w:style w:type="numbering" w:customStyle="1" w:styleId="Listaactual1">
    <w:name w:val="Lista actual1"/>
    <w:uiPriority w:val="99"/>
    <w:rsid w:val="005A5CFB"/>
    <w:pPr>
      <w:numPr>
        <w:numId w:val="38"/>
      </w:numPr>
    </w:pPr>
  </w:style>
  <w:style w:type="paragraph" w:styleId="Textonotapie">
    <w:name w:val="footnote text"/>
    <w:basedOn w:val="Normal"/>
    <w:link w:val="TextonotapieCar"/>
    <w:uiPriority w:val="99"/>
    <w:rsid w:val="005A5CFB"/>
    <w:pPr>
      <w:spacing w:before="120" w:after="120" w:line="360" w:lineRule="auto"/>
      <w:jc w:val="both"/>
    </w:pPr>
    <w:rPr>
      <w:rFonts w:ascii="Arial" w:eastAsia="Times New Roman" w:hAnsi="Arial" w:cs="Times New Roman"/>
      <w:szCs w:val="21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A5CFB"/>
    <w:rPr>
      <w:rFonts w:ascii="Arial" w:eastAsia="Times New Roman" w:hAnsi="Arial" w:cs="Times New Roman"/>
      <w:kern w:val="0"/>
      <w:sz w:val="22"/>
      <w:szCs w:val="21"/>
      <w:lang w:eastAsia="es-ES"/>
      <w14:ligatures w14:val="none"/>
    </w:rPr>
  </w:style>
  <w:style w:type="character" w:styleId="Refdenotaalpie">
    <w:name w:val="footnote reference"/>
    <w:uiPriority w:val="99"/>
    <w:rsid w:val="005A5CF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5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1594</Words>
  <Characters>8769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Pinel López</dc:creator>
  <cp:keywords/>
  <dc:description/>
  <cp:lastModifiedBy>Carmen Pinel López</cp:lastModifiedBy>
  <cp:revision>2</cp:revision>
  <dcterms:created xsi:type="dcterms:W3CDTF">2024-10-15T06:15:00Z</dcterms:created>
  <dcterms:modified xsi:type="dcterms:W3CDTF">2024-10-15T08:19:00Z</dcterms:modified>
</cp:coreProperties>
</file>