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5FA9F" w14:textId="77777777" w:rsidR="00605F24" w:rsidRPr="007304CC" w:rsidRDefault="00605F24" w:rsidP="00605F24">
      <w:pPr>
        <w:pStyle w:val="Ttulo3"/>
        <w:jc w:val="center"/>
        <w:rPr>
          <w:rFonts w:ascii="Calibri" w:hAnsi="Calibri"/>
          <w:color w:val="auto"/>
        </w:rPr>
      </w:pPr>
      <w:r w:rsidRPr="007304CC">
        <w:rPr>
          <w:rFonts w:ascii="Calibri" w:hAnsi="Calibri"/>
          <w:color w:val="auto"/>
        </w:rPr>
        <w:t>CERTIFICADO DE TOMA DE CONOCIMIENTO DE LA FINANCIACIÓN DEL MINISTERIO DE EDUCACIÓN Y FORMACIÓN PROFESIONAL</w:t>
      </w:r>
    </w:p>
    <w:p w14:paraId="1F90D99C" w14:textId="77777777" w:rsidR="00207968" w:rsidRDefault="00207968" w:rsidP="00207968">
      <w:pPr>
        <w:jc w:val="both"/>
      </w:pPr>
    </w:p>
    <w:p w14:paraId="72B6C90A" w14:textId="77777777" w:rsidR="00DB2AD1" w:rsidRPr="005A4003" w:rsidRDefault="00DB2AD1" w:rsidP="00207968">
      <w:pPr>
        <w:jc w:val="both"/>
      </w:pPr>
    </w:p>
    <w:p w14:paraId="625FE2B5" w14:textId="062155AD" w:rsidR="008679D4" w:rsidRDefault="007C5831" w:rsidP="00AA26D1">
      <w:pPr>
        <w:jc w:val="both"/>
        <w:rPr>
          <w:rFonts w:asciiTheme="minorHAnsi" w:hAnsiTheme="minorHAnsi"/>
        </w:rPr>
      </w:pPr>
      <w:r>
        <w:t>La Consejería de Educación, Cultura y Deportes de la Junta de Comunidades de Castilla-La Mancha gestiona</w:t>
      </w:r>
      <w:r w:rsidRPr="005A4003">
        <w:t xml:space="preserve"> </w:t>
      </w:r>
      <w:r>
        <w:t xml:space="preserve">la cantidad de </w:t>
      </w:r>
      <w:r w:rsidR="003A7132" w:rsidRPr="003A7132">
        <w:t>1.976.587,82</w:t>
      </w:r>
      <w:r w:rsidR="00AA26D1" w:rsidRPr="00AA26D1">
        <w:t xml:space="preserve"> €</w:t>
      </w:r>
      <w:r>
        <w:t xml:space="preserve"> que forman parte de la cuantía asignada a la Comunidad Autónoma mediante </w:t>
      </w:r>
      <w:r w:rsidR="00476F92">
        <w:t xml:space="preserve">el Acuerdo de la </w:t>
      </w:r>
      <w:r w:rsidR="00AA26D1" w:rsidRPr="00AA26D1">
        <w:rPr>
          <w:rFonts w:asciiTheme="minorHAnsi" w:hAnsiTheme="minorHAnsi"/>
        </w:rPr>
        <w:t>Conferencia Sectorial de Educación celebrada el día 25 de agosto de 2025</w:t>
      </w:r>
      <w:r>
        <w:t xml:space="preserve">, para </w:t>
      </w:r>
      <w:r w:rsidR="00476F92">
        <w:t xml:space="preserve">el desarrollo de la </w:t>
      </w:r>
      <w:r w:rsidR="00AA26D1" w:rsidRPr="00AA26D1">
        <w:t>línea de actuación 6: Impulso y calidad de la Formación Profesional, del Programa de Cooperación Territorial (PTC) de Formación Profesional, que se imputará al Fondo Social Europeo dentro del periodo 2021-2027 (Programa FSE+ de Educación, Formación, Empleo Y Economía Social EFESO 2021-2027)</w:t>
      </w:r>
    </w:p>
    <w:p w14:paraId="4BFDACCC" w14:textId="77777777" w:rsidR="00AA26D1" w:rsidRDefault="00AA26D1" w:rsidP="008679D4">
      <w:pPr>
        <w:pStyle w:val="Prrafodelista"/>
        <w:spacing w:after="0" w:line="240" w:lineRule="auto"/>
        <w:ind w:left="1077"/>
        <w:jc w:val="both"/>
        <w:rPr>
          <w:rFonts w:asciiTheme="minorHAnsi" w:hAnsiTheme="minorHAnsi"/>
        </w:rPr>
      </w:pPr>
    </w:p>
    <w:p w14:paraId="30ED335E" w14:textId="77777777" w:rsidR="00AA26D1" w:rsidRDefault="00AA26D1" w:rsidP="008679D4">
      <w:pPr>
        <w:pStyle w:val="Prrafodelista"/>
        <w:spacing w:after="0" w:line="240" w:lineRule="auto"/>
        <w:ind w:left="1077"/>
        <w:jc w:val="both"/>
        <w:rPr>
          <w:rFonts w:asciiTheme="minorHAnsi" w:hAnsiTheme="minorHAnsi"/>
        </w:rPr>
      </w:pPr>
    </w:p>
    <w:p w14:paraId="055487E2" w14:textId="77777777" w:rsidR="00AA26D1" w:rsidRPr="00E63BC9" w:rsidRDefault="00AA26D1" w:rsidP="008679D4">
      <w:pPr>
        <w:pStyle w:val="Prrafodelista"/>
        <w:spacing w:after="0" w:line="240" w:lineRule="auto"/>
        <w:ind w:left="1077"/>
        <w:jc w:val="both"/>
        <w:rPr>
          <w:rFonts w:asciiTheme="minorHAnsi" w:hAnsiTheme="minorHAnsi"/>
        </w:rPr>
      </w:pPr>
    </w:p>
    <w:p w14:paraId="13891DB6" w14:textId="7693FD82" w:rsidR="004F6F4B" w:rsidRDefault="004F6F4B" w:rsidP="004F6F4B">
      <w:pPr>
        <w:jc w:val="both"/>
      </w:pPr>
      <w:r>
        <w:t>D</w:t>
      </w:r>
      <w:r w:rsidR="00454596">
        <w:t>.</w:t>
      </w:r>
      <w:r w:rsidR="00476F92">
        <w:t>/Dña.</w:t>
      </w:r>
      <w:r w:rsidR="00454596">
        <w:t xml:space="preserve"> </w:t>
      </w:r>
      <w:sdt>
        <w:sdtPr>
          <w:id w:val="1581636622"/>
          <w:placeholder>
            <w:docPart w:val="DefaultPlaceholder_-1854013440"/>
          </w:placeholder>
          <w:showingPlcHdr/>
          <w:text/>
        </w:sdtPr>
        <w:sdtContent>
          <w:r w:rsidR="00433A01" w:rsidRPr="00FA588C">
            <w:rPr>
              <w:rStyle w:val="Textodelmarcadordeposicin"/>
            </w:rPr>
            <w:t>Haga clic o pulse aquí para escribir texto.</w:t>
          </w:r>
        </w:sdtContent>
      </w:sdt>
      <w:r>
        <w:t xml:space="preserve">, con DNI: </w:t>
      </w:r>
      <w:sdt>
        <w:sdtPr>
          <w:id w:val="573637593"/>
          <w:placeholder>
            <w:docPart w:val="DefaultPlaceholder_-1854013440"/>
          </w:placeholder>
          <w:showingPlcHdr/>
          <w:text/>
        </w:sdtPr>
        <w:sdtContent>
          <w:r w:rsidR="00433A01" w:rsidRPr="00FA588C">
            <w:rPr>
              <w:rStyle w:val="Textodelmarcadordeposicin"/>
            </w:rPr>
            <w:t>Haga clic o pulse aquí para escribir texto.</w:t>
          </w:r>
        </w:sdtContent>
      </w:sdt>
      <w:r w:rsidR="00AF55FD">
        <w:t xml:space="preserve"> participante o tutor/a (tachar las que no correspondan), en la/s medida/s: Estancias del Profesorado y/o Acciones formativas dirigidas al profesorado y formadores de FP, </w:t>
      </w:r>
      <w:r>
        <w:t>HACE CONSTAR que ha sido informada de que:</w:t>
      </w:r>
    </w:p>
    <w:p w14:paraId="0E458E6F" w14:textId="77777777" w:rsidR="00CC4BE1" w:rsidRDefault="00CC4BE1" w:rsidP="00CC4BE1">
      <w:pPr>
        <w:jc w:val="both"/>
      </w:pPr>
    </w:p>
    <w:p w14:paraId="1D75FE76" w14:textId="631038C7" w:rsidR="00586105" w:rsidRPr="007C5831" w:rsidRDefault="00586105" w:rsidP="007C5831">
      <w:pPr>
        <w:pStyle w:val="Prrafodelista"/>
        <w:numPr>
          <w:ilvl w:val="0"/>
          <w:numId w:val="6"/>
        </w:numPr>
        <w:spacing w:after="0" w:line="240" w:lineRule="auto"/>
        <w:ind w:left="760" w:hanging="357"/>
        <w:jc w:val="both"/>
      </w:pPr>
      <w:r>
        <w:t>La Consejería de Educación, Cultura y Deportes de la Junta de Comunidades de Castilla-La Mancha gestiona recursos del Ministerio de Educación y Formación Profesional transferidos a la Comunidad Autónoma</w:t>
      </w:r>
      <w:r w:rsidR="00CF7C0F">
        <w:t xml:space="preserve"> </w:t>
      </w:r>
      <w:r w:rsidR="007C5831">
        <w:t xml:space="preserve">para desarrollar las acciones de calidad </w:t>
      </w:r>
      <w:r w:rsidR="007C5831" w:rsidRPr="007C5831">
        <w:t>en Formación Profesional del sistema educativo</w:t>
      </w:r>
      <w:r w:rsidR="007C5831">
        <w:t>, financiadas por el Ministerio de Educación y Formación Profesional y cofinanciadas por el Fondo Social Europeo Plus.</w:t>
      </w:r>
    </w:p>
    <w:p w14:paraId="52AFA8F1" w14:textId="093684D0" w:rsidR="00B149B9" w:rsidRDefault="00B149B9" w:rsidP="008679D4">
      <w:pPr>
        <w:pStyle w:val="Prrafodelista"/>
        <w:numPr>
          <w:ilvl w:val="0"/>
          <w:numId w:val="6"/>
        </w:numPr>
        <w:spacing w:after="0" w:line="240" w:lineRule="auto"/>
        <w:ind w:left="760" w:hanging="357"/>
        <w:jc w:val="both"/>
      </w:pPr>
      <w:r>
        <w:t>Con los créditos transferidos por el Ministerio se financia</w:t>
      </w:r>
      <w:r w:rsidR="00DB2AD1">
        <w:t>n</w:t>
      </w:r>
      <w:r>
        <w:t xml:space="preserve">, entre otros, los gastos </w:t>
      </w:r>
      <w:r w:rsidR="00F1308C">
        <w:t xml:space="preserve">relacionados con </w:t>
      </w:r>
      <w:r w:rsidR="00AF55FD">
        <w:t xml:space="preserve">la </w:t>
      </w:r>
      <w:r w:rsidR="00AF55FD" w:rsidRPr="00AF55FD">
        <w:rPr>
          <w:b/>
          <w:bCs/>
        </w:rPr>
        <w:t>línea de actuación 6.5.- Formaciones y Estancias Formativas</w:t>
      </w:r>
      <w:r w:rsidR="0047139B" w:rsidRPr="00AF55FD">
        <w:rPr>
          <w:b/>
          <w:bCs/>
        </w:rPr>
        <w:t>.</w:t>
      </w:r>
    </w:p>
    <w:p w14:paraId="37F1089B" w14:textId="70D48C0C" w:rsidR="004F6F4B" w:rsidRDefault="00F1308C" w:rsidP="00F1308C">
      <w:pPr>
        <w:pStyle w:val="Prrafodelista"/>
        <w:numPr>
          <w:ilvl w:val="0"/>
          <w:numId w:val="6"/>
        </w:numPr>
        <w:spacing w:after="0" w:line="240" w:lineRule="auto"/>
        <w:ind w:left="760" w:hanging="357"/>
        <w:jc w:val="both"/>
      </w:pPr>
      <w:r>
        <w:t>Por tanto, los</w:t>
      </w:r>
      <w:r w:rsidR="004F6F4B">
        <w:t xml:space="preserve"> gastos de personal dentro de la actuación </w:t>
      </w:r>
      <w:r w:rsidR="00AF55FD" w:rsidRPr="00AF55FD">
        <w:rPr>
          <w:b/>
          <w:bCs/>
        </w:rPr>
        <w:t>línea de actuación 6.5.- Formaciones y Estancias Formativas</w:t>
      </w:r>
      <w:r>
        <w:t>, son financiados con recursos transferidos por el Ministerio de Educación y Formación Profesional y cofinanciadas por el Fondo Social Europeo Plus.</w:t>
      </w:r>
    </w:p>
    <w:p w14:paraId="34E40118" w14:textId="77777777" w:rsidR="007C5034" w:rsidRDefault="007C5034" w:rsidP="00207968"/>
    <w:p w14:paraId="5950566B" w14:textId="77777777" w:rsidR="00C076DD" w:rsidRDefault="00C076DD" w:rsidP="00207968"/>
    <w:p w14:paraId="277AFE96" w14:textId="0B041DF2" w:rsidR="006A6414" w:rsidRPr="006A6414" w:rsidRDefault="006A6414" w:rsidP="006A6414">
      <w:pPr>
        <w:jc w:val="both"/>
      </w:pPr>
      <w:bookmarkStart w:id="0" w:name="_Hlk194665439"/>
      <w:r w:rsidRPr="006A6414">
        <w:rPr>
          <w:i/>
          <w:iCs/>
        </w:rPr>
        <w:t>La normativa vigente para indemnizaciones por razón de servicio es la que se recoge en el artículo 5</w:t>
      </w:r>
      <w:r w:rsidR="00CA194B">
        <w:rPr>
          <w:i/>
          <w:iCs/>
        </w:rPr>
        <w:t>4</w:t>
      </w:r>
      <w:r w:rsidRPr="006A6414">
        <w:rPr>
          <w:i/>
          <w:iCs/>
        </w:rPr>
        <w:t xml:space="preserve"> de la Ley </w:t>
      </w:r>
      <w:r w:rsidR="00CA194B">
        <w:rPr>
          <w:i/>
          <w:iCs/>
        </w:rPr>
        <w:t>6</w:t>
      </w:r>
      <w:r w:rsidRPr="006A6414">
        <w:rPr>
          <w:i/>
          <w:iCs/>
        </w:rPr>
        <w:t>/202</w:t>
      </w:r>
      <w:r w:rsidR="00CA194B">
        <w:rPr>
          <w:i/>
          <w:iCs/>
        </w:rPr>
        <w:t>4</w:t>
      </w:r>
      <w:r w:rsidRPr="006A6414">
        <w:rPr>
          <w:i/>
          <w:iCs/>
        </w:rPr>
        <w:t>, de 2</w:t>
      </w:r>
      <w:r w:rsidR="00CA194B">
        <w:rPr>
          <w:i/>
          <w:iCs/>
        </w:rPr>
        <w:t>0</w:t>
      </w:r>
      <w:r w:rsidRPr="006A6414">
        <w:rPr>
          <w:i/>
          <w:iCs/>
        </w:rPr>
        <w:t xml:space="preserve"> de diciembre, de Presupuestos Generales de la Junta de Comunidades de Castilla-La Mancha para 202</w:t>
      </w:r>
      <w:r w:rsidR="00CA194B">
        <w:rPr>
          <w:i/>
          <w:iCs/>
        </w:rPr>
        <w:t>5, Anexo X-A</w:t>
      </w:r>
      <w:r>
        <w:t>.</w:t>
      </w:r>
    </w:p>
    <w:bookmarkEnd w:id="0"/>
    <w:p w14:paraId="534E9BC8" w14:textId="348579F7" w:rsidR="003F31F4" w:rsidRDefault="003F31F4" w:rsidP="00207968"/>
    <w:p w14:paraId="0FFB52B2" w14:textId="77777777" w:rsidR="00C076DD" w:rsidRDefault="00C076DD" w:rsidP="00207968"/>
    <w:p w14:paraId="2A0AC6F1" w14:textId="30430974" w:rsidR="00207968" w:rsidRDefault="00207968" w:rsidP="00207968">
      <w:r w:rsidRPr="005A4003">
        <w:t xml:space="preserve">En </w:t>
      </w:r>
      <w:sdt>
        <w:sdtPr>
          <w:id w:val="169067584"/>
          <w:placeholder>
            <w:docPart w:val="DefaultPlaceholder_-1854013440"/>
          </w:placeholder>
          <w:showingPlcHdr/>
          <w:text/>
        </w:sdtPr>
        <w:sdtContent>
          <w:r w:rsidR="00433A01" w:rsidRPr="00FA588C">
            <w:rPr>
              <w:rStyle w:val="Textodelmarcadordeposicin"/>
            </w:rPr>
            <w:t>Haga clic o pulse aquí para escribir texto.</w:t>
          </w:r>
        </w:sdtContent>
      </w:sdt>
      <w:r w:rsidRPr="005A4003">
        <w:t xml:space="preserve"> a</w:t>
      </w:r>
      <w:r w:rsidR="00433A01">
        <w:t xml:space="preserve"> </w:t>
      </w:r>
      <w:sdt>
        <w:sdtPr>
          <w:id w:val="677933797"/>
          <w:placeholder>
            <w:docPart w:val="DefaultPlaceholder_-1854013440"/>
          </w:placeholder>
          <w:showingPlcHdr/>
          <w:text/>
        </w:sdtPr>
        <w:sdtContent>
          <w:r w:rsidR="00433A01" w:rsidRPr="00FA588C">
            <w:rPr>
              <w:rStyle w:val="Textodelmarcadordeposicin"/>
            </w:rPr>
            <w:t>Haga clic o pulse aquí para escribir texto.</w:t>
          </w:r>
        </w:sdtContent>
      </w:sdt>
      <w:r w:rsidR="00AC3966" w:rsidRPr="006862B8">
        <w:t xml:space="preserve">de </w:t>
      </w:r>
      <w:sdt>
        <w:sdtPr>
          <w:id w:val="-285580123"/>
          <w:placeholder>
            <w:docPart w:val="DefaultPlaceholder_-1854013440"/>
          </w:placeholder>
          <w:showingPlcHdr/>
          <w:text/>
        </w:sdtPr>
        <w:sdtContent>
          <w:r w:rsidR="00433A01" w:rsidRPr="00FA588C">
            <w:rPr>
              <w:rStyle w:val="Textodelmarcadordeposicin"/>
            </w:rPr>
            <w:t>Haga clic o pulse aquí para escribir texto.</w:t>
          </w:r>
        </w:sdtContent>
      </w:sdt>
      <w:r w:rsidR="00B85890" w:rsidRPr="006862B8">
        <w:t xml:space="preserve"> de 202</w:t>
      </w:r>
      <w:r w:rsidR="00AA26D1">
        <w:t>6</w:t>
      </w:r>
      <w:r w:rsidR="009B0B43" w:rsidRPr="006862B8">
        <w:t>.</w:t>
      </w:r>
    </w:p>
    <w:p w14:paraId="54A1C7D4" w14:textId="77777777" w:rsidR="00C076DD" w:rsidRDefault="00C076DD" w:rsidP="00207968"/>
    <w:p w14:paraId="616AA4E2" w14:textId="77777777" w:rsidR="00C076DD" w:rsidRDefault="00C076DD" w:rsidP="00207968"/>
    <w:p w14:paraId="001377DA" w14:textId="3546F927" w:rsidR="00C076DD" w:rsidRDefault="00454596" w:rsidP="00207968">
      <w:r>
        <w:t>El/La interesado/a</w:t>
      </w:r>
    </w:p>
    <w:p w14:paraId="39A14016" w14:textId="77777777" w:rsidR="00454596" w:rsidRDefault="00454596" w:rsidP="00207968"/>
    <w:p w14:paraId="62DEDCFA" w14:textId="77777777" w:rsidR="00454596" w:rsidRDefault="00454596" w:rsidP="00207968"/>
    <w:p w14:paraId="465FBB44" w14:textId="77777777" w:rsidR="00454596" w:rsidRDefault="00454596" w:rsidP="00207968"/>
    <w:p w14:paraId="700C3262" w14:textId="77777777" w:rsidR="00C076DD" w:rsidRDefault="00C076DD" w:rsidP="00207968"/>
    <w:p w14:paraId="3657D3C8" w14:textId="77777777" w:rsidR="00C076DD" w:rsidRDefault="00C076DD" w:rsidP="00207968"/>
    <w:p w14:paraId="709D85B9" w14:textId="1969D6E3" w:rsidR="004F6F4B" w:rsidRDefault="00C076DD" w:rsidP="004F6F4B">
      <w:r>
        <w:t>Fdo.:</w:t>
      </w:r>
      <w:r w:rsidR="00433A01">
        <w:t xml:space="preserve"> </w:t>
      </w:r>
      <w:sdt>
        <w:sdtPr>
          <w:id w:val="-988400300"/>
          <w:placeholder>
            <w:docPart w:val="DefaultPlaceholder_-1854013440"/>
          </w:placeholder>
          <w:showingPlcHdr/>
          <w:text/>
        </w:sdtPr>
        <w:sdtContent>
          <w:r w:rsidR="00433A01" w:rsidRPr="00FA588C">
            <w:rPr>
              <w:rStyle w:val="Textodelmarcadordeposicin"/>
            </w:rPr>
            <w:t>Haga clic o pulse aquí para escribir texto.</w:t>
          </w:r>
        </w:sdtContent>
      </w:sdt>
      <w:r>
        <w:t xml:space="preserve"> </w:t>
      </w:r>
    </w:p>
    <w:sectPr w:rsidR="004F6F4B" w:rsidSect="00476F92">
      <w:headerReference w:type="default" r:id="rId7"/>
      <w:pgSz w:w="11906" w:h="16838"/>
      <w:pgMar w:top="2555" w:right="1276" w:bottom="1021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A1928" w14:textId="77777777" w:rsidR="00B47526" w:rsidRDefault="00B47526" w:rsidP="00207968">
      <w:r>
        <w:separator/>
      </w:r>
    </w:p>
  </w:endnote>
  <w:endnote w:type="continuationSeparator" w:id="0">
    <w:p w14:paraId="1F09836F" w14:textId="77777777" w:rsidR="00B47526" w:rsidRDefault="00B47526" w:rsidP="00207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C3765" w14:textId="77777777" w:rsidR="00B47526" w:rsidRDefault="00B47526" w:rsidP="00207968">
      <w:r>
        <w:separator/>
      </w:r>
    </w:p>
  </w:footnote>
  <w:footnote w:type="continuationSeparator" w:id="0">
    <w:p w14:paraId="4CCF5B03" w14:textId="77777777" w:rsidR="00B47526" w:rsidRDefault="00B47526" w:rsidP="00207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89BE5" w14:textId="43FEA81B" w:rsidR="0050296C" w:rsidRDefault="00E6368D" w:rsidP="00996A3B">
    <w:pPr>
      <w:pStyle w:val="Encabezado"/>
      <w:tabs>
        <w:tab w:val="clear" w:pos="4252"/>
        <w:tab w:val="clear" w:pos="8504"/>
      </w:tabs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14030D" wp14:editId="2B3DC474">
          <wp:simplePos x="0" y="0"/>
          <wp:positionH relativeFrom="column">
            <wp:posOffset>2614930</wp:posOffset>
          </wp:positionH>
          <wp:positionV relativeFrom="paragraph">
            <wp:posOffset>5080</wp:posOffset>
          </wp:positionV>
          <wp:extent cx="1103630" cy="714375"/>
          <wp:effectExtent l="0" t="0" r="1270" b="9525"/>
          <wp:wrapNone/>
          <wp:docPr id="1178245431" name="Imagen 1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245431" name="Imagen 1" descr="Un letrero de color negr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3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05BD875" wp14:editId="50A3CC15">
          <wp:simplePos x="0" y="0"/>
          <wp:positionH relativeFrom="margin">
            <wp:posOffset>5225415</wp:posOffset>
          </wp:positionH>
          <wp:positionV relativeFrom="paragraph">
            <wp:posOffset>-4445</wp:posOffset>
          </wp:positionV>
          <wp:extent cx="780415" cy="786765"/>
          <wp:effectExtent l="0" t="0" r="635" b="0"/>
          <wp:wrapNone/>
          <wp:docPr id="784808310" name="Imagen 3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808310" name="Imagen 3" descr="Imagen que contiene Forma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BC282EB" wp14:editId="727AB88D">
          <wp:simplePos x="0" y="0"/>
          <wp:positionH relativeFrom="column">
            <wp:posOffset>-708025</wp:posOffset>
          </wp:positionH>
          <wp:positionV relativeFrom="paragraph">
            <wp:posOffset>-20320</wp:posOffset>
          </wp:positionV>
          <wp:extent cx="2324100" cy="737235"/>
          <wp:effectExtent l="0" t="0" r="0" b="5715"/>
          <wp:wrapNone/>
          <wp:docPr id="1232443273" name="Imagen 2" descr="Imagen que contiene Tabl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443273" name="Imagen 2" descr="Imagen que contiene Tabla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B15159" w14:textId="456A549D" w:rsidR="0050296C" w:rsidRPr="00062E23" w:rsidRDefault="0050296C" w:rsidP="00207968">
    <w:pPr>
      <w:jc w:val="center"/>
      <w:rPr>
        <w:sz w:val="16"/>
        <w:szCs w:val="16"/>
        <w:lang w:val="es-ES_tradnl"/>
      </w:rPr>
    </w:pPr>
  </w:p>
  <w:p w14:paraId="668A7CCD" w14:textId="2E856BBB" w:rsidR="0050296C" w:rsidRDefault="0050296C">
    <w:pPr>
      <w:pStyle w:val="Encabezado"/>
      <w:rPr>
        <w:lang w:val="es-ES_tradnl"/>
      </w:rPr>
    </w:pPr>
  </w:p>
  <w:p w14:paraId="69E2AA86" w14:textId="58398738" w:rsidR="00B149B9" w:rsidRDefault="00367610" w:rsidP="00367610">
    <w:pPr>
      <w:pStyle w:val="Encabezado"/>
      <w:jc w:val="center"/>
      <w:rPr>
        <w:lang w:val="es-ES_tradnl"/>
      </w:rPr>
    </w:pPr>
    <w:r>
      <w:rPr>
        <w:lang w:val="es-ES_tradnl"/>
      </w:rPr>
      <w:t xml:space="preserve">                          </w:t>
    </w:r>
  </w:p>
  <w:p w14:paraId="37B4BFA8" w14:textId="05472963" w:rsidR="00B149B9" w:rsidRDefault="00B149B9">
    <w:pPr>
      <w:pStyle w:val="Encabezado"/>
      <w:rPr>
        <w:lang w:val="es-ES_tradnl"/>
      </w:rPr>
    </w:pPr>
  </w:p>
  <w:p w14:paraId="2C2955DE" w14:textId="77777777" w:rsidR="00B149B9" w:rsidRDefault="00B149B9">
    <w:pPr>
      <w:pStyle w:val="Encabezado"/>
      <w:rPr>
        <w:lang w:val="es-ES_tradnl"/>
      </w:rPr>
    </w:pPr>
  </w:p>
  <w:p w14:paraId="48CFE437" w14:textId="77777777" w:rsidR="002D12B9" w:rsidRDefault="002D12B9" w:rsidP="00B149B9">
    <w:pPr>
      <w:pStyle w:val="Encabezado"/>
      <w:jc w:val="center"/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6189"/>
    <w:multiLevelType w:val="hybridMultilevel"/>
    <w:tmpl w:val="FDC4FC0C"/>
    <w:lvl w:ilvl="0" w:tplc="E1C2497A">
      <w:start w:val="201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C57F3"/>
    <w:multiLevelType w:val="hybridMultilevel"/>
    <w:tmpl w:val="AA5033A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C00A4"/>
    <w:multiLevelType w:val="hybridMultilevel"/>
    <w:tmpl w:val="87B468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737DA"/>
    <w:multiLevelType w:val="hybridMultilevel"/>
    <w:tmpl w:val="AE7A015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7B4643"/>
    <w:multiLevelType w:val="hybridMultilevel"/>
    <w:tmpl w:val="61707434"/>
    <w:lvl w:ilvl="0" w:tplc="52E6A8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C0FED"/>
    <w:multiLevelType w:val="hybridMultilevel"/>
    <w:tmpl w:val="43FC6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034D2"/>
    <w:multiLevelType w:val="hybridMultilevel"/>
    <w:tmpl w:val="B0460C08"/>
    <w:lvl w:ilvl="0" w:tplc="B69C163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37AC2"/>
    <w:multiLevelType w:val="hybridMultilevel"/>
    <w:tmpl w:val="837827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C4FE9"/>
    <w:multiLevelType w:val="hybridMultilevel"/>
    <w:tmpl w:val="CD4EE8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9A335A0"/>
    <w:multiLevelType w:val="hybridMultilevel"/>
    <w:tmpl w:val="F1FAA448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48576246">
    <w:abstractNumId w:val="0"/>
  </w:num>
  <w:num w:numId="2" w16cid:durableId="680813578">
    <w:abstractNumId w:val="2"/>
  </w:num>
  <w:num w:numId="3" w16cid:durableId="361900592">
    <w:abstractNumId w:val="7"/>
  </w:num>
  <w:num w:numId="4" w16cid:durableId="1785997452">
    <w:abstractNumId w:val="5"/>
  </w:num>
  <w:num w:numId="5" w16cid:durableId="805857562">
    <w:abstractNumId w:val="6"/>
  </w:num>
  <w:num w:numId="6" w16cid:durableId="1385370996">
    <w:abstractNumId w:val="9"/>
  </w:num>
  <w:num w:numId="7" w16cid:durableId="1503592996">
    <w:abstractNumId w:val="8"/>
  </w:num>
  <w:num w:numId="8" w16cid:durableId="1145657054">
    <w:abstractNumId w:val="1"/>
  </w:num>
  <w:num w:numId="9" w16cid:durableId="908811055">
    <w:abstractNumId w:val="3"/>
  </w:num>
  <w:num w:numId="10" w16cid:durableId="10095967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CKL/OF3kpFO6cV/ybeSh1EG11kyRIcMtyCTQRXk0RgXZzol5RbSvxJsgIYiF6vCimdl5o63c3pe5zVDxAUutw==" w:salt="YUkdv3WZu0DgKj523vhmD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968"/>
    <w:rsid w:val="0003060D"/>
    <w:rsid w:val="00051B1F"/>
    <w:rsid w:val="00065597"/>
    <w:rsid w:val="000828C2"/>
    <w:rsid w:val="0009774D"/>
    <w:rsid w:val="000D5F73"/>
    <w:rsid w:val="000E750F"/>
    <w:rsid w:val="0012564A"/>
    <w:rsid w:val="001B78AA"/>
    <w:rsid w:val="001D610E"/>
    <w:rsid w:val="001E10F3"/>
    <w:rsid w:val="001E2140"/>
    <w:rsid w:val="001E445B"/>
    <w:rsid w:val="001F0745"/>
    <w:rsid w:val="00207968"/>
    <w:rsid w:val="00210D68"/>
    <w:rsid w:val="002115A0"/>
    <w:rsid w:val="00240EEF"/>
    <w:rsid w:val="00251911"/>
    <w:rsid w:val="00254A8C"/>
    <w:rsid w:val="00273FE8"/>
    <w:rsid w:val="00285064"/>
    <w:rsid w:val="002B2819"/>
    <w:rsid w:val="002C1057"/>
    <w:rsid w:val="002D12B9"/>
    <w:rsid w:val="002E2FD5"/>
    <w:rsid w:val="002E765E"/>
    <w:rsid w:val="00360579"/>
    <w:rsid w:val="00367610"/>
    <w:rsid w:val="00370987"/>
    <w:rsid w:val="003748D0"/>
    <w:rsid w:val="00395BDF"/>
    <w:rsid w:val="003A18CB"/>
    <w:rsid w:val="003A3E51"/>
    <w:rsid w:val="003A7132"/>
    <w:rsid w:val="003A7EDB"/>
    <w:rsid w:val="003C43B2"/>
    <w:rsid w:val="003C6649"/>
    <w:rsid w:val="003F31F4"/>
    <w:rsid w:val="00433A01"/>
    <w:rsid w:val="00454596"/>
    <w:rsid w:val="0047139B"/>
    <w:rsid w:val="00471FC7"/>
    <w:rsid w:val="00475B8E"/>
    <w:rsid w:val="00476F92"/>
    <w:rsid w:val="0049193D"/>
    <w:rsid w:val="004B062F"/>
    <w:rsid w:val="004F6F4B"/>
    <w:rsid w:val="0050296C"/>
    <w:rsid w:val="00523D2B"/>
    <w:rsid w:val="00535563"/>
    <w:rsid w:val="00586105"/>
    <w:rsid w:val="00605F24"/>
    <w:rsid w:val="0061325B"/>
    <w:rsid w:val="0064413A"/>
    <w:rsid w:val="00673D95"/>
    <w:rsid w:val="006862B8"/>
    <w:rsid w:val="006A05EA"/>
    <w:rsid w:val="006A1A1E"/>
    <w:rsid w:val="006A6139"/>
    <w:rsid w:val="006A6414"/>
    <w:rsid w:val="006C7272"/>
    <w:rsid w:val="00730055"/>
    <w:rsid w:val="007C5034"/>
    <w:rsid w:val="007C5831"/>
    <w:rsid w:val="007F5319"/>
    <w:rsid w:val="00816D96"/>
    <w:rsid w:val="0086255A"/>
    <w:rsid w:val="008636E5"/>
    <w:rsid w:val="0086546F"/>
    <w:rsid w:val="008679D4"/>
    <w:rsid w:val="008B6190"/>
    <w:rsid w:val="008B6515"/>
    <w:rsid w:val="008C3EBF"/>
    <w:rsid w:val="008F09D3"/>
    <w:rsid w:val="00931EC0"/>
    <w:rsid w:val="0093650D"/>
    <w:rsid w:val="0094370C"/>
    <w:rsid w:val="00957C83"/>
    <w:rsid w:val="00985433"/>
    <w:rsid w:val="00996A3B"/>
    <w:rsid w:val="009A62AD"/>
    <w:rsid w:val="009B0B43"/>
    <w:rsid w:val="00A12275"/>
    <w:rsid w:val="00A320C9"/>
    <w:rsid w:val="00A35798"/>
    <w:rsid w:val="00A37746"/>
    <w:rsid w:val="00A65045"/>
    <w:rsid w:val="00A74D01"/>
    <w:rsid w:val="00A773DC"/>
    <w:rsid w:val="00A840BE"/>
    <w:rsid w:val="00AA26D1"/>
    <w:rsid w:val="00AA66B0"/>
    <w:rsid w:val="00AB1322"/>
    <w:rsid w:val="00AC3966"/>
    <w:rsid w:val="00AD237C"/>
    <w:rsid w:val="00AF3045"/>
    <w:rsid w:val="00AF55FD"/>
    <w:rsid w:val="00AF67BE"/>
    <w:rsid w:val="00B149B9"/>
    <w:rsid w:val="00B47526"/>
    <w:rsid w:val="00B50EA9"/>
    <w:rsid w:val="00B75463"/>
    <w:rsid w:val="00B85890"/>
    <w:rsid w:val="00BA210E"/>
    <w:rsid w:val="00BE79F3"/>
    <w:rsid w:val="00BF065A"/>
    <w:rsid w:val="00C055B1"/>
    <w:rsid w:val="00C076DD"/>
    <w:rsid w:val="00C25C00"/>
    <w:rsid w:val="00C428D6"/>
    <w:rsid w:val="00C45613"/>
    <w:rsid w:val="00C71EAC"/>
    <w:rsid w:val="00CA194B"/>
    <w:rsid w:val="00CA5536"/>
    <w:rsid w:val="00CB0A70"/>
    <w:rsid w:val="00CC4BE1"/>
    <w:rsid w:val="00CD5BAA"/>
    <w:rsid w:val="00CF7C0F"/>
    <w:rsid w:val="00D508EB"/>
    <w:rsid w:val="00D60C80"/>
    <w:rsid w:val="00D64C81"/>
    <w:rsid w:val="00DA178E"/>
    <w:rsid w:val="00DB2AD1"/>
    <w:rsid w:val="00DD7FE4"/>
    <w:rsid w:val="00E065A2"/>
    <w:rsid w:val="00E1023B"/>
    <w:rsid w:val="00E41E03"/>
    <w:rsid w:val="00E46726"/>
    <w:rsid w:val="00E6368D"/>
    <w:rsid w:val="00E63BC9"/>
    <w:rsid w:val="00E758C6"/>
    <w:rsid w:val="00E80EF9"/>
    <w:rsid w:val="00EC28D6"/>
    <w:rsid w:val="00ED0067"/>
    <w:rsid w:val="00EE7D2B"/>
    <w:rsid w:val="00EF2131"/>
    <w:rsid w:val="00F00B2F"/>
    <w:rsid w:val="00F1308C"/>
    <w:rsid w:val="00F13092"/>
    <w:rsid w:val="00F15B86"/>
    <w:rsid w:val="00F353FE"/>
    <w:rsid w:val="00F71EE0"/>
    <w:rsid w:val="00F84DEE"/>
    <w:rsid w:val="00FD7C31"/>
    <w:rsid w:val="00FE02E8"/>
    <w:rsid w:val="00FE652F"/>
    <w:rsid w:val="00FF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E534A3"/>
  <w15:docId w15:val="{20E88EA2-C8CE-4F90-A2B1-4AF228C6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831"/>
    <w:pPr>
      <w:spacing w:after="0" w:line="240" w:lineRule="auto"/>
    </w:pPr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07968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079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07968"/>
  </w:style>
  <w:style w:type="paragraph" w:styleId="Piedepgina">
    <w:name w:val="footer"/>
    <w:basedOn w:val="Normal"/>
    <w:link w:val="PiedepginaCar"/>
    <w:uiPriority w:val="99"/>
    <w:unhideWhenUsed/>
    <w:rsid w:val="002079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7968"/>
  </w:style>
  <w:style w:type="paragraph" w:styleId="Textodeglobo">
    <w:name w:val="Balloon Text"/>
    <w:basedOn w:val="Normal"/>
    <w:link w:val="TextodegloboCar"/>
    <w:uiPriority w:val="99"/>
    <w:semiHidden/>
    <w:unhideWhenUsed/>
    <w:rsid w:val="002079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7968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207968"/>
    <w:rPr>
      <w:rFonts w:ascii="Cambria" w:eastAsia="Times New Roman" w:hAnsi="Cambria" w:cs="Times New Roman"/>
      <w:b/>
      <w:bCs/>
      <w:color w:val="4F81BD"/>
    </w:rPr>
  </w:style>
  <w:style w:type="paragraph" w:styleId="Prrafodelista">
    <w:name w:val="List Paragraph"/>
    <w:basedOn w:val="Normal"/>
    <w:link w:val="PrrafodelistaCar"/>
    <w:uiPriority w:val="34"/>
    <w:qFormat/>
    <w:rsid w:val="00207968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3A7EDB"/>
    <w:rPr>
      <w:rFonts w:ascii="Calibri" w:eastAsia="Calibri" w:hAnsi="Calibri" w:cs="Times New Roman"/>
    </w:rPr>
  </w:style>
  <w:style w:type="character" w:styleId="Textodelmarcadordeposicin">
    <w:name w:val="Placeholder Text"/>
    <w:basedOn w:val="Fuentedeprrafopredeter"/>
    <w:uiPriority w:val="99"/>
    <w:semiHidden/>
    <w:rsid w:val="00433A0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6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2834B-7AE1-4C67-B61E-3486C6CEA41F}"/>
      </w:docPartPr>
      <w:docPartBody>
        <w:p w:rsidR="00000000" w:rsidRDefault="00CD7C58">
          <w:r w:rsidRPr="00FA588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C58"/>
    <w:rsid w:val="0064413A"/>
    <w:rsid w:val="00773DC6"/>
    <w:rsid w:val="00CD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D7C58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364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Servicio Proyectos</dc:creator>
  <cp:lastModifiedBy>Ramon Guzman Pavon</cp:lastModifiedBy>
  <cp:revision>6</cp:revision>
  <cp:lastPrinted>2022-02-18T10:33:00Z</cp:lastPrinted>
  <dcterms:created xsi:type="dcterms:W3CDTF">2026-02-17T08:26:00Z</dcterms:created>
  <dcterms:modified xsi:type="dcterms:W3CDTF">2026-03-26T09:47:00Z</dcterms:modified>
</cp:coreProperties>
</file>